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EB29" w14:textId="77777777"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06945" w14:textId="77777777"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</w:p>
    <w:p w14:paraId="06E3730E" w14:textId="77777777" w:rsidR="00A354F3" w:rsidRDefault="00A354F3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F0DFE" w14:textId="77777777" w:rsidR="005358A9" w:rsidRPr="00A354F3" w:rsidRDefault="005358A9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1A4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45D62F7F" w14:textId="77777777" w:rsidR="006010BA" w:rsidRPr="008D2DAE" w:rsidRDefault="005F3372" w:rsidP="008D2DA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8D2DAE">
        <w:rPr>
          <w:rFonts w:ascii="Times New Roman" w:hAnsi="Times New Roman" w:cs="Times New Roman"/>
          <w:sz w:val="24"/>
          <w:szCs w:val="24"/>
        </w:rPr>
        <w:t xml:space="preserve">- </w:t>
      </w:r>
      <w:r w:rsidR="00CE4221" w:rsidRPr="008D2DAE">
        <w:rPr>
          <w:rFonts w:ascii="Times New Roman" w:hAnsi="Times New Roman" w:cs="Times New Roman"/>
          <w:sz w:val="24"/>
          <w:szCs w:val="24"/>
        </w:rPr>
        <w:t>dzień podpisania umowy z OHP na refundację wynagrodzenia oraz składek na ubezpieczenie społeczne młodocianego pracownika, którego dotyczy dofinansowanie kosztów kształcenia</w:t>
      </w:r>
    </w:p>
    <w:p w14:paraId="44E90802" w14:textId="77777777"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AE50B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Podmiot udzielający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8763" w14:textId="77777777" w:rsidR="005F3372" w:rsidRPr="008D2DAE" w:rsidRDefault="005F3372" w:rsidP="008D2DA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8D2DAE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8D2DAE">
        <w:rPr>
          <w:rFonts w:ascii="Times New Roman" w:hAnsi="Times New Roman" w:cs="Times New Roman"/>
          <w:sz w:val="24"/>
          <w:szCs w:val="24"/>
        </w:rPr>
        <w:t>na ubezpieczenie</w:t>
      </w:r>
      <w:r w:rsidRPr="008D2DAE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8D2DAE">
        <w:rPr>
          <w:rFonts w:ascii="Times New Roman" w:hAnsi="Times New Roman" w:cs="Times New Roman"/>
          <w:sz w:val="24"/>
          <w:szCs w:val="24"/>
        </w:rPr>
        <w:t>społeczne,</w:t>
      </w:r>
      <w:r w:rsidRPr="008D2DAE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</w:p>
    <w:p w14:paraId="15E2E7FD" w14:textId="77777777"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94AD" w14:textId="31AE4305" w:rsidR="005F3372" w:rsidRPr="006010BA" w:rsidRDefault="008D2DAE" w:rsidP="008D2D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10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ustawa z dnia 20 kwietnia 2004 r. o promocji zatrudnienia i instytucjach rynku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2AB">
        <w:rPr>
          <w:rFonts w:ascii="Times New Roman" w:hAnsi="Times New Roman" w:cs="Times New Roman"/>
          <w:sz w:val="24"/>
          <w:szCs w:val="24"/>
        </w:rPr>
        <w:t>(</w:t>
      </w:r>
      <w:r w:rsidR="00F619CA" w:rsidRPr="006010BA">
        <w:rPr>
          <w:rFonts w:ascii="Times New Roman" w:hAnsi="Times New Roman" w:cs="Times New Roman"/>
          <w:sz w:val="24"/>
          <w:szCs w:val="24"/>
        </w:rPr>
        <w:t>Dz.U. z 20</w:t>
      </w:r>
      <w:r w:rsidR="002C5F27">
        <w:rPr>
          <w:rFonts w:ascii="Times New Roman" w:hAnsi="Times New Roman" w:cs="Times New Roman"/>
          <w:sz w:val="24"/>
          <w:szCs w:val="24"/>
        </w:rPr>
        <w:t>2</w:t>
      </w:r>
      <w:r w:rsidR="00B511C6">
        <w:rPr>
          <w:rFonts w:ascii="Times New Roman" w:hAnsi="Times New Roman" w:cs="Times New Roman"/>
          <w:sz w:val="24"/>
          <w:szCs w:val="24"/>
        </w:rPr>
        <w:t>3r. poz.735,</w:t>
      </w:r>
      <w:r w:rsidR="006E4B87">
        <w:rPr>
          <w:rFonts w:ascii="Times New Roman" w:hAnsi="Times New Roman" w:cs="Times New Roman"/>
          <w:sz w:val="24"/>
          <w:szCs w:val="24"/>
        </w:rPr>
        <w:t xml:space="preserve"> z póź.zm.</w:t>
      </w:r>
      <w:r w:rsidR="001D22AB">
        <w:rPr>
          <w:rFonts w:ascii="Times New Roman" w:hAnsi="Times New Roman" w:cs="Times New Roman"/>
          <w:sz w:val="24"/>
          <w:szCs w:val="24"/>
        </w:rPr>
        <w:t>)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</w:p>
    <w:p w14:paraId="0E567A6E" w14:textId="77777777"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14:paraId="26A38FAD" w14:textId="77777777"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</w:p>
    <w:p w14:paraId="6BCB9EC9" w14:textId="77777777" w:rsidR="006010BA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Forma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7D977509" w14:textId="77777777" w:rsidR="00F619CA" w:rsidRPr="008D2DAE" w:rsidRDefault="00F619CA" w:rsidP="008D2DAE">
      <w:pPr>
        <w:ind w:left="284"/>
        <w:rPr>
          <w:rFonts w:ascii="Times New Roman" w:hAnsi="Times New Roman" w:cs="Times New Roman"/>
          <w:sz w:val="24"/>
          <w:szCs w:val="24"/>
        </w:rPr>
      </w:pPr>
      <w:r w:rsidRPr="008D2DAE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8D2DAE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8D2DAE">
        <w:rPr>
          <w:rFonts w:ascii="Times New Roman" w:hAnsi="Times New Roman" w:cs="Times New Roman"/>
          <w:sz w:val="24"/>
          <w:szCs w:val="24"/>
        </w:rPr>
        <w:t xml:space="preserve"> refundacja</w:t>
      </w:r>
    </w:p>
    <w:p w14:paraId="3671C964" w14:textId="77777777"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647C331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0A36C815" w14:textId="77777777" w:rsidR="008D2DAE" w:rsidRDefault="008D2DAE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A17FBAD" w14:textId="3C404F80" w:rsidR="00F619CA" w:rsidRDefault="00F619CA" w:rsidP="008D2DA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</w:p>
    <w:p w14:paraId="151F03A0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1DADA8E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23FF53BA" w14:textId="1A09C1FD" w:rsidR="00F619CA" w:rsidRDefault="00F619CA" w:rsidP="008D2DA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</w:t>
      </w:r>
      <w:r w:rsidR="008D2DAE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>kwota jak wyżej</w:t>
      </w:r>
    </w:p>
    <w:p w14:paraId="153BCDC1" w14:textId="77777777"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4AF489E" w14:textId="5BA76C75" w:rsidR="00A354F3" w:rsidRPr="002F71D7" w:rsidRDefault="006010BA" w:rsidP="002F71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14:paraId="43819E61" w14:textId="5EB71371" w:rsidR="006010BA" w:rsidRPr="006E4B87" w:rsidRDefault="00A354F3" w:rsidP="008D2DA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e1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 xml:space="preserve">pomoc de </w:t>
      </w:r>
      <w:proofErr w:type="spellStart"/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C8320E">
        <w:rPr>
          <w:rFonts w:ascii="Times New Roman" w:hAnsi="Times New Roman" w:cs="Times New Roman"/>
          <w:b/>
          <w:sz w:val="24"/>
          <w:szCs w:val="24"/>
        </w:rPr>
        <w:t>w przypadku umowy z OHP na refundację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wynagrodzeń i składek na ubezpieczenie społeczne zawartej  przez pracodawcę </w:t>
      </w:r>
    </w:p>
    <w:sectPr w:rsidR="006010BA" w:rsidRPr="006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3486">
    <w:abstractNumId w:val="2"/>
  </w:num>
  <w:num w:numId="2" w16cid:durableId="1801806525">
    <w:abstractNumId w:val="0"/>
  </w:num>
  <w:num w:numId="3" w16cid:durableId="7532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72"/>
    <w:rsid w:val="001B66CA"/>
    <w:rsid w:val="001D22AB"/>
    <w:rsid w:val="002C4DA3"/>
    <w:rsid w:val="002C5F27"/>
    <w:rsid w:val="002F71D7"/>
    <w:rsid w:val="00392D6F"/>
    <w:rsid w:val="00467F31"/>
    <w:rsid w:val="00492BAE"/>
    <w:rsid w:val="005358A9"/>
    <w:rsid w:val="005F3372"/>
    <w:rsid w:val="006010BA"/>
    <w:rsid w:val="006E4B87"/>
    <w:rsid w:val="007306DC"/>
    <w:rsid w:val="00863C6D"/>
    <w:rsid w:val="008D2DAE"/>
    <w:rsid w:val="00A354F3"/>
    <w:rsid w:val="00B240C4"/>
    <w:rsid w:val="00B511C6"/>
    <w:rsid w:val="00C25C31"/>
    <w:rsid w:val="00C41B23"/>
    <w:rsid w:val="00C8320E"/>
    <w:rsid w:val="00CE4221"/>
    <w:rsid w:val="00D26689"/>
    <w:rsid w:val="00D26876"/>
    <w:rsid w:val="00F421F6"/>
    <w:rsid w:val="00F619CA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B5F"/>
  <w15:chartTrackingRefBased/>
  <w15:docId w15:val="{9E8B1CFE-B30F-4A24-B71E-3848764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Alicja Nowicka</cp:lastModifiedBy>
  <cp:revision>4</cp:revision>
  <dcterms:created xsi:type="dcterms:W3CDTF">2024-09-15T15:44:00Z</dcterms:created>
  <dcterms:modified xsi:type="dcterms:W3CDTF">2024-10-07T14:36:00Z</dcterms:modified>
</cp:coreProperties>
</file>