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72DF" w14:textId="77777777" w:rsidR="00244B5D" w:rsidRDefault="00244B5D" w:rsidP="00244B5D"/>
    <w:p w14:paraId="58206A55" w14:textId="2A2DABCE" w:rsidR="00244B5D" w:rsidRDefault="00244B5D" w:rsidP="00BD5AD6">
      <w:pPr>
        <w:jc w:val="center"/>
        <w:rPr>
          <w:b/>
          <w:bCs/>
          <w:sz w:val="28"/>
          <w:szCs w:val="28"/>
        </w:rPr>
      </w:pPr>
      <w:r w:rsidRPr="00244B5D">
        <w:rPr>
          <w:b/>
          <w:bCs/>
          <w:sz w:val="28"/>
          <w:szCs w:val="28"/>
        </w:rPr>
        <w:t xml:space="preserve">Regulamin użyczenia </w:t>
      </w:r>
      <w:r w:rsidR="00BD5AD6">
        <w:rPr>
          <w:b/>
          <w:bCs/>
          <w:sz w:val="28"/>
          <w:szCs w:val="28"/>
        </w:rPr>
        <w:t>zbiorników na deszczówkę</w:t>
      </w:r>
      <w:r w:rsidRPr="00244B5D">
        <w:rPr>
          <w:b/>
          <w:bCs/>
          <w:sz w:val="28"/>
          <w:szCs w:val="28"/>
        </w:rPr>
        <w:t xml:space="preserve"> na terenie Gminy Iwanowice</w:t>
      </w:r>
    </w:p>
    <w:p w14:paraId="2405212B" w14:textId="47EA4315" w:rsidR="00244B5D" w:rsidRDefault="00244B5D" w:rsidP="00736011">
      <w:pPr>
        <w:spacing w:before="240"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1</w:t>
      </w:r>
    </w:p>
    <w:p w14:paraId="241BEA83" w14:textId="7A5A60C1" w:rsidR="00244B5D" w:rsidRPr="00244B5D" w:rsidRDefault="00244B5D" w:rsidP="00802B39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 Regulamin określa zasady udostępniania przez Gminę Iwanowice</w:t>
      </w:r>
      <w:r w:rsidR="00934054">
        <w:rPr>
          <w:sz w:val="24"/>
          <w:szCs w:val="24"/>
        </w:rPr>
        <w:t xml:space="preserve"> </w:t>
      </w:r>
      <w:r w:rsidR="00BA2853">
        <w:rPr>
          <w:sz w:val="24"/>
          <w:szCs w:val="24"/>
        </w:rPr>
        <w:t>zbiorników na deszczówkę</w:t>
      </w:r>
      <w:r w:rsidR="00934054">
        <w:rPr>
          <w:sz w:val="24"/>
          <w:szCs w:val="24"/>
        </w:rPr>
        <w:t xml:space="preserve"> zakupionych przez Gmin</w:t>
      </w:r>
      <w:r w:rsidR="00195C7E">
        <w:rPr>
          <w:sz w:val="24"/>
          <w:szCs w:val="24"/>
        </w:rPr>
        <w:t>ę</w:t>
      </w:r>
      <w:r w:rsidR="009340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5C7E">
        <w:rPr>
          <w:sz w:val="24"/>
          <w:szCs w:val="24"/>
        </w:rPr>
        <w:t xml:space="preserve"> </w:t>
      </w:r>
      <w:r w:rsidR="00195C7E" w:rsidRPr="00195C7E">
        <w:rPr>
          <w:sz w:val="24"/>
          <w:szCs w:val="24"/>
        </w:rPr>
        <w:t xml:space="preserve">Źródłem pokrycia kosztów realizacji </w:t>
      </w:r>
      <w:r w:rsidR="007A69A2">
        <w:rPr>
          <w:sz w:val="24"/>
          <w:szCs w:val="24"/>
        </w:rPr>
        <w:t>p</w:t>
      </w:r>
      <w:r w:rsidR="00195C7E" w:rsidRPr="00195C7E">
        <w:rPr>
          <w:sz w:val="24"/>
          <w:szCs w:val="24"/>
        </w:rPr>
        <w:t>rogramu będą środki</w:t>
      </w:r>
      <w:r w:rsidR="00195C7E">
        <w:rPr>
          <w:sz w:val="24"/>
          <w:szCs w:val="24"/>
        </w:rPr>
        <w:t xml:space="preserve"> </w:t>
      </w:r>
      <w:r w:rsidR="00802B39">
        <w:rPr>
          <w:sz w:val="24"/>
          <w:szCs w:val="24"/>
        </w:rPr>
        <w:t>zabezpieczonych w b</w:t>
      </w:r>
      <w:r w:rsidR="00802B39" w:rsidRPr="00195C7E">
        <w:rPr>
          <w:sz w:val="24"/>
          <w:szCs w:val="24"/>
        </w:rPr>
        <w:t xml:space="preserve">udżecie gminy </w:t>
      </w:r>
      <w:r w:rsidR="00802B39">
        <w:rPr>
          <w:sz w:val="24"/>
          <w:szCs w:val="24"/>
        </w:rPr>
        <w:t>Iwanowice</w:t>
      </w:r>
      <w:r w:rsidR="00802B39" w:rsidRPr="00195C7E">
        <w:rPr>
          <w:sz w:val="24"/>
          <w:szCs w:val="24"/>
        </w:rPr>
        <w:t xml:space="preserve"> na dany rok</w:t>
      </w:r>
      <w:r w:rsidR="00802B39">
        <w:rPr>
          <w:sz w:val="24"/>
          <w:szCs w:val="24"/>
        </w:rPr>
        <w:t xml:space="preserve"> oraz środki </w:t>
      </w:r>
      <w:r w:rsidR="00195C7E">
        <w:rPr>
          <w:sz w:val="24"/>
          <w:szCs w:val="24"/>
        </w:rPr>
        <w:t>w związku z przyznaniem pomocy finansowej z budżetu Województwa Małopolskiego w ramach programu „Małopolska deszczówka 2024”</w:t>
      </w:r>
      <w:r w:rsidR="00802B39">
        <w:rPr>
          <w:sz w:val="24"/>
          <w:szCs w:val="24"/>
        </w:rPr>
        <w:t>.</w:t>
      </w:r>
    </w:p>
    <w:p w14:paraId="793EC095" w14:textId="4FD4CAEC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>§ 2</w:t>
      </w:r>
    </w:p>
    <w:p w14:paraId="3E2D5201" w14:textId="727A703A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Cel i zakres Programu</w:t>
      </w:r>
    </w:p>
    <w:p w14:paraId="349BC8E2" w14:textId="7F1CFF5C" w:rsidR="00244B5D" w:rsidRDefault="00244B5D" w:rsidP="00244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użyczenia </w:t>
      </w:r>
      <w:r w:rsidR="00195C7E">
        <w:rPr>
          <w:sz w:val="24"/>
          <w:szCs w:val="24"/>
        </w:rPr>
        <w:t>zbiorników na deszczówkę</w:t>
      </w:r>
      <w:r>
        <w:rPr>
          <w:sz w:val="24"/>
          <w:szCs w:val="24"/>
        </w:rPr>
        <w:t xml:space="preserve"> na terenie Gminy Iwanowice jest:</w:t>
      </w:r>
    </w:p>
    <w:p w14:paraId="78161970" w14:textId="6424293E" w:rsidR="00195C7E" w:rsidRPr="00195C7E" w:rsidRDefault="00195C7E" w:rsidP="00195C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95C7E">
        <w:rPr>
          <w:sz w:val="24"/>
          <w:szCs w:val="24"/>
        </w:rPr>
        <w:t>ropagowanie postaw ekologicznych wśród mieszkańców gminy</w:t>
      </w:r>
      <w:r>
        <w:rPr>
          <w:sz w:val="24"/>
          <w:szCs w:val="24"/>
        </w:rPr>
        <w:t xml:space="preserve"> Iwanowice</w:t>
      </w:r>
      <w:r w:rsidRPr="00195C7E">
        <w:rPr>
          <w:sz w:val="24"/>
          <w:szCs w:val="24"/>
        </w:rPr>
        <w:t xml:space="preserve"> związanych z przeciwdziałaniem skutkom suszy, promowanie </w:t>
      </w:r>
      <w:proofErr w:type="spellStart"/>
      <w:r w:rsidRPr="00195C7E">
        <w:rPr>
          <w:sz w:val="24"/>
          <w:szCs w:val="24"/>
        </w:rPr>
        <w:t>mikroretencji</w:t>
      </w:r>
      <w:proofErr w:type="spellEnd"/>
      <w:r w:rsidRPr="00195C7E">
        <w:rPr>
          <w:sz w:val="24"/>
          <w:szCs w:val="24"/>
        </w:rPr>
        <w:t xml:space="preserve"> w celu</w:t>
      </w:r>
      <w:r>
        <w:rPr>
          <w:sz w:val="24"/>
          <w:szCs w:val="24"/>
        </w:rPr>
        <w:t xml:space="preserve"> </w:t>
      </w:r>
      <w:r w:rsidRPr="00195C7E">
        <w:rPr>
          <w:sz w:val="24"/>
          <w:szCs w:val="24"/>
        </w:rPr>
        <w:t>ochrony zasobów wodnych</w:t>
      </w:r>
      <w:r>
        <w:rPr>
          <w:sz w:val="24"/>
          <w:szCs w:val="24"/>
        </w:rPr>
        <w:t>,</w:t>
      </w:r>
    </w:p>
    <w:p w14:paraId="4FC55DB0" w14:textId="043B7577" w:rsidR="00244B5D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195C7E">
        <w:rPr>
          <w:sz w:val="24"/>
          <w:szCs w:val="24"/>
        </w:rPr>
        <w:t>sparcie dla mieszkańców, w celu zatrzymania wody opadowej lub roztopowej na terenie nieruchomości lub/i wykorzystania magazynowanej wody na cele gospodarstwa domowego i przydomowych ogrodów</w:t>
      </w:r>
      <w:r>
        <w:rPr>
          <w:sz w:val="24"/>
          <w:szCs w:val="24"/>
        </w:rPr>
        <w:t>,</w:t>
      </w:r>
    </w:p>
    <w:p w14:paraId="6DE89970" w14:textId="4F080DF8" w:rsidR="00244B5D" w:rsidRPr="00934054" w:rsidRDefault="00195C7E" w:rsidP="00244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</w:t>
      </w:r>
      <w:r w:rsidRPr="00195C7E">
        <w:rPr>
          <w:sz w:val="24"/>
          <w:szCs w:val="24"/>
        </w:rPr>
        <w:t>hron</w:t>
      </w:r>
      <w:r>
        <w:rPr>
          <w:sz w:val="24"/>
          <w:szCs w:val="24"/>
        </w:rPr>
        <w:t>a</w:t>
      </w:r>
      <w:r w:rsidRPr="00195C7E">
        <w:rPr>
          <w:sz w:val="24"/>
          <w:szCs w:val="24"/>
        </w:rPr>
        <w:t xml:space="preserve"> zasobów wody poprzez zwiększenie retencji na terenie posesji oraz wykorzystywanie zgromadzonej wody opadowej i roztopowej, co przełoży się na podwyższenie poziomu ochrony przed skutkami zmian klimatu i zagrożeń naturalnych.</w:t>
      </w:r>
      <w:r w:rsidR="00244B5D">
        <w:rPr>
          <w:sz w:val="24"/>
          <w:szCs w:val="24"/>
        </w:rPr>
        <w:t>.</w:t>
      </w:r>
    </w:p>
    <w:p w14:paraId="5F6A0677" w14:textId="40E96AF3" w:rsidR="00244B5D" w:rsidRDefault="00244B5D" w:rsidP="00736011">
      <w:pPr>
        <w:spacing w:after="0"/>
        <w:jc w:val="center"/>
        <w:rPr>
          <w:b/>
          <w:bCs/>
          <w:sz w:val="24"/>
          <w:szCs w:val="24"/>
        </w:rPr>
      </w:pPr>
      <w:r w:rsidRPr="00244B5D">
        <w:rPr>
          <w:b/>
          <w:bCs/>
          <w:sz w:val="24"/>
          <w:szCs w:val="24"/>
        </w:rPr>
        <w:t xml:space="preserve">§ </w:t>
      </w:r>
      <w:r w:rsidR="00934054">
        <w:rPr>
          <w:b/>
          <w:bCs/>
          <w:sz w:val="24"/>
          <w:szCs w:val="24"/>
        </w:rPr>
        <w:t>3</w:t>
      </w:r>
    </w:p>
    <w:p w14:paraId="64174831" w14:textId="6E6DA6C3" w:rsid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Warunki przystąpienia do Programu</w:t>
      </w:r>
    </w:p>
    <w:p w14:paraId="76099D7A" w14:textId="55433663" w:rsidR="00802B39" w:rsidRPr="00802B39" w:rsidRDefault="00802B39" w:rsidP="00802B39">
      <w:pPr>
        <w:jc w:val="both"/>
        <w:rPr>
          <w:sz w:val="24"/>
          <w:szCs w:val="24"/>
        </w:rPr>
      </w:pPr>
      <w:r w:rsidRPr="00802B39">
        <w:rPr>
          <w:sz w:val="24"/>
          <w:szCs w:val="24"/>
        </w:rPr>
        <w:t>Wniosek o użyczenie naziemnego zbiornika na wody opadowe, stanowiący załącznik nr 1 do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niniejszego </w:t>
      </w:r>
      <w:r w:rsidR="007A69A2">
        <w:rPr>
          <w:sz w:val="24"/>
          <w:szCs w:val="24"/>
        </w:rPr>
        <w:t>reg</w:t>
      </w:r>
      <w:r w:rsidR="00C76704">
        <w:rPr>
          <w:sz w:val="24"/>
          <w:szCs w:val="24"/>
        </w:rPr>
        <w:t>u</w:t>
      </w:r>
      <w:r w:rsidR="007A69A2">
        <w:rPr>
          <w:sz w:val="24"/>
          <w:szCs w:val="24"/>
        </w:rPr>
        <w:t>l</w:t>
      </w:r>
      <w:r w:rsidR="00C76704">
        <w:rPr>
          <w:sz w:val="24"/>
          <w:szCs w:val="24"/>
        </w:rPr>
        <w:t>a</w:t>
      </w:r>
      <w:r w:rsidR="007A69A2">
        <w:rPr>
          <w:sz w:val="24"/>
          <w:szCs w:val="24"/>
        </w:rPr>
        <w:t>minu</w:t>
      </w:r>
      <w:r w:rsidRPr="00802B39">
        <w:rPr>
          <w:sz w:val="24"/>
          <w:szCs w:val="24"/>
        </w:rPr>
        <w:t xml:space="preserve"> może złożyć każdy mieszkaniec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który:</w:t>
      </w:r>
    </w:p>
    <w:p w14:paraId="01C628E6" w14:textId="0775F052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1. </w:t>
      </w:r>
      <w:r>
        <w:rPr>
          <w:sz w:val="24"/>
          <w:szCs w:val="24"/>
        </w:rPr>
        <w:t>J</w:t>
      </w:r>
      <w:r w:rsidRPr="00802B39">
        <w:rPr>
          <w:sz w:val="24"/>
          <w:szCs w:val="24"/>
        </w:rPr>
        <w:t>est właścicielem, współwłaścicielem, użytkownikiem wieczystym znajdującej się na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 xml:space="preserve">terenie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nieruchomości, zabudowanej budynkiem,</w:t>
      </w:r>
    </w:p>
    <w:p w14:paraId="03B2EB75" w14:textId="6A9B31E0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2. </w:t>
      </w:r>
      <w:r>
        <w:rPr>
          <w:sz w:val="24"/>
          <w:szCs w:val="24"/>
        </w:rPr>
        <w:t>N</w:t>
      </w:r>
      <w:r w:rsidRPr="00802B39">
        <w:rPr>
          <w:sz w:val="24"/>
          <w:szCs w:val="24"/>
        </w:rPr>
        <w:t xml:space="preserve">ie posiada względem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 xml:space="preserve"> zaległości z tytułu podatków, opłaty za odbiór</w:t>
      </w:r>
      <w:r w:rsidR="0034178D"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>odpadów komunalnych oraz innych opłat,</w:t>
      </w:r>
    </w:p>
    <w:p w14:paraId="48D3D990" w14:textId="4CA4C60A" w:rsidR="00802B39" w:rsidRPr="00802B39" w:rsidRDefault="00802B39" w:rsidP="0034178D">
      <w:pPr>
        <w:ind w:left="708" w:hanging="282"/>
        <w:jc w:val="both"/>
        <w:rPr>
          <w:sz w:val="24"/>
          <w:szCs w:val="24"/>
        </w:rPr>
      </w:pPr>
      <w:r w:rsidRPr="00802B39">
        <w:rPr>
          <w:sz w:val="24"/>
          <w:szCs w:val="24"/>
        </w:rPr>
        <w:t xml:space="preserve">3. </w:t>
      </w:r>
      <w:r>
        <w:rPr>
          <w:sz w:val="24"/>
          <w:szCs w:val="24"/>
        </w:rPr>
        <w:t>S</w:t>
      </w:r>
      <w:r w:rsidRPr="00802B39">
        <w:rPr>
          <w:sz w:val="24"/>
          <w:szCs w:val="24"/>
        </w:rPr>
        <w:t xml:space="preserve">kłada roczne zeznanie podatkowe (PIT) w Urzędzie Skarbowym w </w:t>
      </w:r>
      <w:r>
        <w:rPr>
          <w:sz w:val="24"/>
          <w:szCs w:val="24"/>
        </w:rPr>
        <w:t xml:space="preserve">Proszowicach </w:t>
      </w:r>
      <w:r w:rsidRPr="00802B39">
        <w:rPr>
          <w:sz w:val="24"/>
          <w:szCs w:val="24"/>
        </w:rPr>
        <w:t xml:space="preserve">(Urzędzie Skarbowym właściwym dla mieszkańców lub podmiotów gminy </w:t>
      </w:r>
      <w:r>
        <w:rPr>
          <w:sz w:val="24"/>
          <w:szCs w:val="24"/>
        </w:rPr>
        <w:t>Iwanowice</w:t>
      </w:r>
      <w:r w:rsidRPr="00802B3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02B39">
        <w:rPr>
          <w:sz w:val="24"/>
          <w:szCs w:val="24"/>
        </w:rPr>
        <w:t>lub jest rolnikiem nie płacącym podatku PIT.</w:t>
      </w:r>
    </w:p>
    <w:p w14:paraId="38987E17" w14:textId="330F4184" w:rsidR="004402AB" w:rsidRDefault="004402AB" w:rsidP="00736011">
      <w:pPr>
        <w:spacing w:after="0"/>
        <w:jc w:val="center"/>
        <w:rPr>
          <w:b/>
          <w:bCs/>
          <w:sz w:val="24"/>
          <w:szCs w:val="24"/>
        </w:rPr>
      </w:pPr>
      <w:r w:rsidRPr="004402AB">
        <w:rPr>
          <w:b/>
          <w:bCs/>
          <w:sz w:val="24"/>
          <w:szCs w:val="24"/>
        </w:rPr>
        <w:t>§ 4</w:t>
      </w:r>
    </w:p>
    <w:p w14:paraId="54F100CA" w14:textId="77777777" w:rsidR="0034178D" w:rsidRPr="0034178D" w:rsidRDefault="0034178D" w:rsidP="00736011">
      <w:pPr>
        <w:spacing w:after="0"/>
        <w:jc w:val="center"/>
        <w:rPr>
          <w:b/>
          <w:bCs/>
          <w:sz w:val="24"/>
          <w:szCs w:val="24"/>
        </w:rPr>
      </w:pPr>
      <w:r w:rsidRPr="0034178D">
        <w:rPr>
          <w:b/>
          <w:bCs/>
          <w:sz w:val="24"/>
          <w:szCs w:val="24"/>
        </w:rPr>
        <w:t>Zasady składania i rozpatrywania wniosków</w:t>
      </w:r>
    </w:p>
    <w:p w14:paraId="5A635697" w14:textId="7CD19860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 xml:space="preserve">1. Wypełniony wniosek należy złożyć w terminie </w:t>
      </w:r>
      <w:r w:rsidR="002E4866" w:rsidRPr="002E4866">
        <w:rPr>
          <w:b/>
          <w:bCs/>
          <w:sz w:val="24"/>
          <w:szCs w:val="24"/>
        </w:rPr>
        <w:t xml:space="preserve">od dnia </w:t>
      </w:r>
      <w:r w:rsidR="00953246">
        <w:rPr>
          <w:b/>
          <w:bCs/>
          <w:sz w:val="24"/>
          <w:szCs w:val="24"/>
        </w:rPr>
        <w:t>30</w:t>
      </w:r>
      <w:r w:rsidR="002E4866" w:rsidRPr="002E4866">
        <w:rPr>
          <w:b/>
          <w:bCs/>
          <w:sz w:val="24"/>
          <w:szCs w:val="24"/>
        </w:rPr>
        <w:t xml:space="preserve">.09.2024 r. do </w:t>
      </w:r>
      <w:r w:rsidR="00305651">
        <w:rPr>
          <w:b/>
          <w:bCs/>
          <w:sz w:val="24"/>
          <w:szCs w:val="24"/>
        </w:rPr>
        <w:t>30</w:t>
      </w:r>
      <w:r w:rsidR="002E4866" w:rsidRPr="002E4866">
        <w:rPr>
          <w:b/>
          <w:bCs/>
          <w:sz w:val="24"/>
          <w:szCs w:val="24"/>
        </w:rPr>
        <w:t>.10.2024 r.</w:t>
      </w:r>
      <w:r w:rsidR="002E4866">
        <w:rPr>
          <w:b/>
          <w:bCs/>
          <w:sz w:val="24"/>
          <w:szCs w:val="24"/>
        </w:rPr>
        <w:t xml:space="preserve"> </w:t>
      </w:r>
      <w:r w:rsidRPr="003417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pośrednictwem poczty elektronicznej Urzędu Gminy </w:t>
      </w:r>
      <w:r>
        <w:rPr>
          <w:sz w:val="24"/>
          <w:szCs w:val="24"/>
        </w:rPr>
        <w:t>Iwanowice</w:t>
      </w:r>
      <w:r w:rsidRPr="0034178D">
        <w:rPr>
          <w:sz w:val="24"/>
          <w:szCs w:val="24"/>
        </w:rPr>
        <w:t xml:space="preserve"> </w:t>
      </w:r>
      <w:hyperlink r:id="rId8" w:history="1">
        <w:r w:rsidRPr="000A685F">
          <w:rPr>
            <w:rStyle w:val="Hipercze"/>
            <w:sz w:val="24"/>
            <w:szCs w:val="24"/>
          </w:rPr>
          <w:t>sekretariat@iwanowice.pl</w:t>
        </w:r>
      </w:hyperlink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4866" w:rsidRPr="002E4866">
        <w:rPr>
          <w:sz w:val="24"/>
          <w:szCs w:val="24"/>
        </w:rPr>
        <w:t>elektr</w:t>
      </w:r>
      <w:r w:rsidR="002E4866">
        <w:rPr>
          <w:sz w:val="24"/>
          <w:szCs w:val="24"/>
        </w:rPr>
        <w:t>oni</w:t>
      </w:r>
      <w:r w:rsidR="002E4866" w:rsidRPr="002E4866">
        <w:rPr>
          <w:sz w:val="24"/>
          <w:szCs w:val="24"/>
        </w:rPr>
        <w:t xml:space="preserve">cznie za pośrednictwem skrzynki </w:t>
      </w:r>
      <w:proofErr w:type="spellStart"/>
      <w:r w:rsidR="002E4866" w:rsidRPr="002E4866">
        <w:rPr>
          <w:sz w:val="24"/>
          <w:szCs w:val="24"/>
        </w:rPr>
        <w:t>ePUAP</w:t>
      </w:r>
      <w:proofErr w:type="spellEnd"/>
      <w:r w:rsidR="002E4866">
        <w:rPr>
          <w:sz w:val="24"/>
          <w:szCs w:val="24"/>
        </w:rPr>
        <w:t xml:space="preserve">, </w:t>
      </w:r>
      <w:r w:rsidRPr="0034178D">
        <w:rPr>
          <w:sz w:val="24"/>
          <w:szCs w:val="24"/>
        </w:rPr>
        <w:t>pisemnie za pośrednictwem poczty lub bezpośrednio do skrzynki podawczej w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Urzędzie Gminy </w:t>
      </w:r>
      <w:r>
        <w:rPr>
          <w:sz w:val="24"/>
          <w:szCs w:val="24"/>
        </w:rPr>
        <w:t>Iwanowice</w:t>
      </w:r>
      <w:r w:rsidRPr="0034178D">
        <w:rPr>
          <w:sz w:val="24"/>
          <w:szCs w:val="24"/>
        </w:rPr>
        <w:t>, 32-0</w:t>
      </w:r>
      <w:r>
        <w:rPr>
          <w:sz w:val="24"/>
          <w:szCs w:val="24"/>
        </w:rPr>
        <w:t>95</w:t>
      </w:r>
      <w:r w:rsidRPr="0034178D">
        <w:rPr>
          <w:sz w:val="24"/>
          <w:szCs w:val="24"/>
        </w:rPr>
        <w:t xml:space="preserve"> </w:t>
      </w:r>
      <w:r>
        <w:rPr>
          <w:sz w:val="24"/>
          <w:szCs w:val="24"/>
        </w:rPr>
        <w:t>Iwanowice Włościańskie,</w:t>
      </w:r>
      <w:r w:rsidRPr="0034178D">
        <w:rPr>
          <w:sz w:val="24"/>
          <w:szCs w:val="24"/>
        </w:rPr>
        <w:t xml:space="preserve"> ul. </w:t>
      </w:r>
      <w:r>
        <w:rPr>
          <w:sz w:val="24"/>
          <w:szCs w:val="24"/>
        </w:rPr>
        <w:t xml:space="preserve">Ojcowska </w:t>
      </w:r>
      <w:r w:rsidRPr="0034178D">
        <w:rPr>
          <w:sz w:val="24"/>
          <w:szCs w:val="24"/>
        </w:rPr>
        <w:t>11 . Za datę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>złożenia wniosku o użyczenie uznaje się datę wpływu wniosku do Urzędu Gminy</w:t>
      </w:r>
      <w:r>
        <w:rPr>
          <w:sz w:val="24"/>
          <w:szCs w:val="24"/>
        </w:rPr>
        <w:t xml:space="preserve"> Iwanowice</w:t>
      </w:r>
      <w:r w:rsidRPr="0034178D">
        <w:rPr>
          <w:sz w:val="24"/>
          <w:szCs w:val="24"/>
        </w:rPr>
        <w:t>.</w:t>
      </w:r>
    </w:p>
    <w:p w14:paraId="1A2DF977" w14:textId="6B2825E2" w:rsid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lastRenderedPageBreak/>
        <w:t xml:space="preserve">2. Wniosek o udział w </w:t>
      </w:r>
      <w:r w:rsidR="00C76704">
        <w:rPr>
          <w:sz w:val="24"/>
          <w:szCs w:val="24"/>
        </w:rPr>
        <w:t>p</w:t>
      </w:r>
      <w:r w:rsidRPr="0034178D">
        <w:rPr>
          <w:sz w:val="24"/>
          <w:szCs w:val="24"/>
        </w:rPr>
        <w:t>rogramie winien spełniać następujące warunki formalne:</w:t>
      </w:r>
    </w:p>
    <w:p w14:paraId="0D743E15" w14:textId="77777777" w:rsid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1) być złożony w terminie zgodnym z ogłoszeniem;</w:t>
      </w:r>
    </w:p>
    <w:p w14:paraId="4A6ADEEA" w14:textId="43401BB8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2) być złożony na właściwym formularzu;</w:t>
      </w:r>
    </w:p>
    <w:p w14:paraId="00F691AD" w14:textId="77777777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3) mieć wypełnione wszystkie wymagane pozycje;</w:t>
      </w:r>
    </w:p>
    <w:p w14:paraId="0E3F4516" w14:textId="77777777" w:rsidR="0034178D" w:rsidRPr="0034178D" w:rsidRDefault="0034178D" w:rsidP="0034178D">
      <w:pPr>
        <w:ind w:firstLine="708"/>
        <w:jc w:val="both"/>
        <w:rPr>
          <w:sz w:val="24"/>
          <w:szCs w:val="24"/>
        </w:rPr>
      </w:pPr>
      <w:r w:rsidRPr="0034178D">
        <w:rPr>
          <w:sz w:val="24"/>
          <w:szCs w:val="24"/>
        </w:rPr>
        <w:t>4) być opatrzony podpisem Wnioskodawcy lub upoważnionej osoby.</w:t>
      </w:r>
    </w:p>
    <w:p w14:paraId="6B9DFF15" w14:textId="274FAF95" w:rsidR="000B55CF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3. Złożone wnioski będą weryfikowane pod względem spełnienia warunków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określonych w niniejszym </w:t>
      </w:r>
      <w:r w:rsidR="00C76704">
        <w:rPr>
          <w:sz w:val="24"/>
          <w:szCs w:val="24"/>
        </w:rPr>
        <w:t>regulaminie</w:t>
      </w:r>
      <w:r w:rsidRPr="0034178D">
        <w:rPr>
          <w:sz w:val="24"/>
          <w:szCs w:val="24"/>
        </w:rPr>
        <w:t>.</w:t>
      </w:r>
    </w:p>
    <w:p w14:paraId="77E24F98" w14:textId="504D43AD" w:rsidR="000B55CF" w:rsidRPr="00B80006" w:rsidRDefault="0034178D" w:rsidP="0034178D">
      <w:pPr>
        <w:jc w:val="both"/>
        <w:rPr>
          <w:sz w:val="24"/>
          <w:szCs w:val="24"/>
        </w:rPr>
      </w:pPr>
      <w:r w:rsidRPr="00B80006">
        <w:rPr>
          <w:sz w:val="24"/>
          <w:szCs w:val="24"/>
        </w:rPr>
        <w:t xml:space="preserve">4. </w:t>
      </w:r>
      <w:r w:rsidR="000B55CF" w:rsidRPr="00B80006">
        <w:rPr>
          <w:sz w:val="24"/>
          <w:szCs w:val="24"/>
        </w:rPr>
        <w:t>Każdy z wniosków w momencie wpływu na dziennik podawczy, otrzyma nadany numer</w:t>
      </w:r>
      <w:r w:rsidR="00C64A57" w:rsidRPr="00B80006">
        <w:rPr>
          <w:sz w:val="24"/>
          <w:szCs w:val="24"/>
        </w:rPr>
        <w:t>, który następnie</w:t>
      </w:r>
      <w:r w:rsidR="00A003ED" w:rsidRPr="00B80006">
        <w:rPr>
          <w:sz w:val="24"/>
          <w:szCs w:val="24"/>
        </w:rPr>
        <w:t xml:space="preserve"> podlegać będzie losowaniu.</w:t>
      </w:r>
    </w:p>
    <w:p w14:paraId="4A7AD64C" w14:textId="199293C6" w:rsidR="0034178D" w:rsidRPr="00B80006" w:rsidRDefault="00FF13A6" w:rsidP="0034178D">
      <w:pPr>
        <w:jc w:val="both"/>
        <w:rPr>
          <w:sz w:val="24"/>
          <w:szCs w:val="24"/>
        </w:rPr>
      </w:pPr>
      <w:r w:rsidRPr="00B80006">
        <w:rPr>
          <w:sz w:val="24"/>
          <w:szCs w:val="24"/>
        </w:rPr>
        <w:t xml:space="preserve">Po terminie składania wniosków w dniu </w:t>
      </w:r>
      <w:r w:rsidR="00305651">
        <w:rPr>
          <w:b/>
          <w:bCs/>
          <w:sz w:val="24"/>
          <w:szCs w:val="24"/>
        </w:rPr>
        <w:t>0</w:t>
      </w:r>
      <w:r w:rsidR="00ED4CC7">
        <w:rPr>
          <w:b/>
          <w:bCs/>
          <w:sz w:val="24"/>
          <w:szCs w:val="24"/>
        </w:rPr>
        <w:t>5</w:t>
      </w:r>
      <w:r w:rsidR="00222AB0" w:rsidRPr="00B80006">
        <w:rPr>
          <w:b/>
          <w:bCs/>
          <w:sz w:val="24"/>
          <w:szCs w:val="24"/>
        </w:rPr>
        <w:t>.1</w:t>
      </w:r>
      <w:r w:rsidR="00305651">
        <w:rPr>
          <w:b/>
          <w:bCs/>
          <w:sz w:val="24"/>
          <w:szCs w:val="24"/>
        </w:rPr>
        <w:t>1</w:t>
      </w:r>
      <w:r w:rsidR="00222AB0" w:rsidRPr="00B80006">
        <w:rPr>
          <w:b/>
          <w:bCs/>
          <w:sz w:val="24"/>
          <w:szCs w:val="24"/>
        </w:rPr>
        <w:t>.2024 r. o godzinie 12:00</w:t>
      </w:r>
      <w:r w:rsidR="00222AB0" w:rsidRPr="00B80006">
        <w:rPr>
          <w:sz w:val="24"/>
          <w:szCs w:val="24"/>
        </w:rPr>
        <w:t xml:space="preserve"> komisja, na podstawie listy wniosków spełniających warunki określne w regulaminie wybierze w drodze losowania osoby zakwalifikowane do otrzymania zbiornika na deszczówkę. </w:t>
      </w:r>
    </w:p>
    <w:p w14:paraId="6B260F51" w14:textId="15E95DC8" w:rsidR="004D3989" w:rsidRPr="0034178D" w:rsidRDefault="004D3989" w:rsidP="0034178D">
      <w:pPr>
        <w:jc w:val="both"/>
        <w:rPr>
          <w:sz w:val="24"/>
          <w:szCs w:val="24"/>
        </w:rPr>
      </w:pPr>
      <w:r w:rsidRPr="00B80006">
        <w:rPr>
          <w:sz w:val="24"/>
          <w:szCs w:val="24"/>
        </w:rPr>
        <w:t>Każdy z wnioskodawców ma możliwość wzięcia udziału w pracach komisji ora</w:t>
      </w:r>
      <w:r w:rsidR="002A1CA2" w:rsidRPr="00B80006">
        <w:rPr>
          <w:sz w:val="24"/>
          <w:szCs w:val="24"/>
        </w:rPr>
        <w:t>z losowaniu w ww. terminie. Nieobecność wnioskodawcy nie wstrzymuje losowania.</w:t>
      </w:r>
    </w:p>
    <w:p w14:paraId="00096098" w14:textId="3A473A1F" w:rsidR="00762CCB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 xml:space="preserve">5. W przypadku </w:t>
      </w:r>
      <w:r w:rsidR="004D3989">
        <w:rPr>
          <w:sz w:val="24"/>
          <w:szCs w:val="24"/>
        </w:rPr>
        <w:t>zakwalifikowania się</w:t>
      </w:r>
      <w:r w:rsidRPr="0034178D">
        <w:rPr>
          <w:sz w:val="24"/>
          <w:szCs w:val="24"/>
        </w:rPr>
        <w:t xml:space="preserve"> wniosku Wnioskodawca zostanie</w:t>
      </w:r>
      <w:r>
        <w:rPr>
          <w:sz w:val="24"/>
          <w:szCs w:val="24"/>
        </w:rPr>
        <w:t xml:space="preserve"> </w:t>
      </w:r>
      <w:r w:rsidR="00BD5AD6">
        <w:rPr>
          <w:sz w:val="24"/>
          <w:szCs w:val="24"/>
        </w:rPr>
        <w:t xml:space="preserve">telefonicznie </w:t>
      </w:r>
      <w:r w:rsidRPr="0034178D">
        <w:rPr>
          <w:sz w:val="24"/>
          <w:szCs w:val="24"/>
        </w:rPr>
        <w:t>lub mailowo powiadomiony o terminie podpisania umowy użyczenia</w:t>
      </w:r>
      <w:r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zbiornika (wzór umowy stanowi załącznik nr 2 do niniejszego </w:t>
      </w:r>
      <w:r w:rsidR="00C76704">
        <w:rPr>
          <w:sz w:val="24"/>
          <w:szCs w:val="24"/>
        </w:rPr>
        <w:t>regulaminu</w:t>
      </w:r>
      <w:r w:rsidRPr="0034178D">
        <w:rPr>
          <w:sz w:val="24"/>
          <w:szCs w:val="24"/>
        </w:rPr>
        <w:t>).</w:t>
      </w:r>
      <w:r w:rsidR="00762CCB">
        <w:rPr>
          <w:sz w:val="24"/>
          <w:szCs w:val="24"/>
        </w:rPr>
        <w:t xml:space="preserve"> </w:t>
      </w:r>
    </w:p>
    <w:p w14:paraId="38E00380" w14:textId="0210DC77" w:rsidR="0034178D" w:rsidRPr="0034178D" w:rsidRDefault="00BD5AD6" w:rsidP="0034178D">
      <w:pPr>
        <w:jc w:val="both"/>
        <w:rPr>
          <w:sz w:val="24"/>
          <w:szCs w:val="24"/>
        </w:rPr>
      </w:pPr>
      <w:r>
        <w:rPr>
          <w:sz w:val="24"/>
          <w:szCs w:val="24"/>
        </w:rPr>
        <w:t>Wnioskodawcza zostanie poinformowany</w:t>
      </w:r>
      <w:r w:rsidR="0034178D" w:rsidRPr="0034178D">
        <w:rPr>
          <w:sz w:val="24"/>
          <w:szCs w:val="24"/>
        </w:rPr>
        <w:t xml:space="preserve"> o podpisaniu umowy</w:t>
      </w:r>
      <w:r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 xml:space="preserve">z 2 </w:t>
      </w:r>
      <w:r w:rsidR="00762CCB">
        <w:rPr>
          <w:sz w:val="24"/>
          <w:szCs w:val="24"/>
        </w:rPr>
        <w:t>–</w:t>
      </w:r>
      <w:r w:rsidR="0034178D" w:rsidRPr="0034178D">
        <w:rPr>
          <w:sz w:val="24"/>
          <w:szCs w:val="24"/>
        </w:rPr>
        <w:t xml:space="preserve"> tygodniowym</w:t>
      </w:r>
      <w:r w:rsidR="00762CCB"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>wyprzedzeniem. Niestawienie się w wyznaczonym miejscu i terminie uznaje się za</w:t>
      </w:r>
      <w:r w:rsidR="00762CCB">
        <w:rPr>
          <w:sz w:val="24"/>
          <w:szCs w:val="24"/>
        </w:rPr>
        <w:t xml:space="preserve"> </w:t>
      </w:r>
      <w:r w:rsidR="0034178D" w:rsidRPr="0034178D">
        <w:rPr>
          <w:sz w:val="24"/>
          <w:szCs w:val="24"/>
        </w:rPr>
        <w:t>rezygnację Wnioskodawcy z umowy na użyczenie zbiornika.</w:t>
      </w:r>
    </w:p>
    <w:p w14:paraId="7E061E46" w14:textId="26725D3B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6. W przypadku negatywnego rozpatrzenia wniosku, z powodu niespełnienia warunków</w:t>
      </w:r>
      <w:r w:rsidR="00762CCB">
        <w:rPr>
          <w:sz w:val="24"/>
          <w:szCs w:val="24"/>
        </w:rPr>
        <w:t xml:space="preserve"> </w:t>
      </w:r>
      <w:r w:rsidRPr="0034178D">
        <w:rPr>
          <w:sz w:val="24"/>
          <w:szCs w:val="24"/>
        </w:rPr>
        <w:t xml:space="preserve">niniejszego </w:t>
      </w:r>
      <w:r w:rsidR="00C76704">
        <w:rPr>
          <w:sz w:val="24"/>
          <w:szCs w:val="24"/>
        </w:rPr>
        <w:t>regulamin</w:t>
      </w:r>
      <w:r w:rsidRPr="0034178D">
        <w:rPr>
          <w:sz w:val="24"/>
          <w:szCs w:val="24"/>
        </w:rPr>
        <w:t>u, Wnioskodawca zostanie powiadomiony o tym fakcie pisemnie.</w:t>
      </w:r>
    </w:p>
    <w:p w14:paraId="0CF0BB20" w14:textId="28B0B0D9" w:rsidR="0034178D" w:rsidRPr="0034178D" w:rsidRDefault="0034178D" w:rsidP="0034178D">
      <w:pPr>
        <w:jc w:val="both"/>
        <w:rPr>
          <w:sz w:val="24"/>
          <w:szCs w:val="24"/>
        </w:rPr>
      </w:pPr>
      <w:r w:rsidRPr="0034178D">
        <w:rPr>
          <w:sz w:val="24"/>
          <w:szCs w:val="24"/>
        </w:rPr>
        <w:t>7. Wnioskodawcy nie przysługuje odwołanie od negatywnego rozpatrzenia wniosku</w:t>
      </w:r>
      <w:r w:rsidR="004D3989">
        <w:rPr>
          <w:sz w:val="24"/>
          <w:szCs w:val="24"/>
        </w:rPr>
        <w:t>.</w:t>
      </w:r>
    </w:p>
    <w:p w14:paraId="1C3A0B33" w14:textId="2F97DF23" w:rsidR="00777DAF" w:rsidRDefault="00777DAF" w:rsidP="00736011">
      <w:pPr>
        <w:spacing w:after="0"/>
        <w:jc w:val="center"/>
        <w:rPr>
          <w:b/>
          <w:bCs/>
          <w:sz w:val="24"/>
          <w:szCs w:val="24"/>
        </w:rPr>
      </w:pPr>
      <w:r w:rsidRPr="00777DA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 w14:paraId="13A3730D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Zasady przyznawania nadziemnego zbiornika na wody opadowe</w:t>
      </w:r>
    </w:p>
    <w:p w14:paraId="52D88707" w14:textId="20451AB5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Na jedną nieruchomość może być użyczony tylko jeden zbiornik o pojemności </w:t>
      </w:r>
      <w:r>
        <w:rPr>
          <w:sz w:val="24"/>
          <w:szCs w:val="24"/>
        </w:rPr>
        <w:t>65</w:t>
      </w:r>
      <w:r w:rsidRPr="00762CCB">
        <w:rPr>
          <w:sz w:val="24"/>
          <w:szCs w:val="24"/>
        </w:rPr>
        <w:t>0 l,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przy czym w przypadku współwłasności gruntu dopuszcza się przyznanie zbiornika na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każdy odrębny budynek.</w:t>
      </w:r>
    </w:p>
    <w:p w14:paraId="1298375E" w14:textId="2FED79E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3. Wnioskodawca, po podpisaniu umowy użyczenia, w dniu jej zawarcia odbierze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zbiornik z miejsca wyznaczonego przez Urząd Gminy </w:t>
      </w:r>
      <w:r>
        <w:rPr>
          <w:sz w:val="24"/>
          <w:szCs w:val="24"/>
        </w:rPr>
        <w:t>Iwanowice</w:t>
      </w:r>
      <w:r w:rsidR="00BD5AD6">
        <w:rPr>
          <w:sz w:val="24"/>
          <w:szCs w:val="24"/>
        </w:rPr>
        <w:t>.</w:t>
      </w:r>
    </w:p>
    <w:p w14:paraId="7490CF43" w14:textId="63B1933A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4. Zbiornik będzie używany przez minimum 6</w:t>
      </w:r>
      <w:r>
        <w:rPr>
          <w:sz w:val="24"/>
          <w:szCs w:val="24"/>
        </w:rPr>
        <w:t>0</w:t>
      </w:r>
      <w:r w:rsidRPr="00762CCB">
        <w:rPr>
          <w:sz w:val="24"/>
          <w:szCs w:val="24"/>
        </w:rPr>
        <w:t xml:space="preserve"> miesięcy od dnia podpisania umowy</w:t>
      </w:r>
      <w:r>
        <w:rPr>
          <w:sz w:val="24"/>
          <w:szCs w:val="24"/>
        </w:rPr>
        <w:t>.</w:t>
      </w:r>
    </w:p>
    <w:p w14:paraId="3B6C0A41" w14:textId="352C52E0" w:rsidR="00BD5AD6" w:rsidRPr="00736011" w:rsidRDefault="00762CCB" w:rsidP="00736011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5. Zbiornik będzie wykorzystywany na terenie nieruchomości na terenie gminy </w:t>
      </w:r>
      <w:r>
        <w:rPr>
          <w:sz w:val="24"/>
          <w:szCs w:val="24"/>
        </w:rPr>
        <w:t xml:space="preserve">Iwanowice </w:t>
      </w:r>
      <w:r w:rsidRPr="00762CCB">
        <w:rPr>
          <w:sz w:val="24"/>
          <w:szCs w:val="24"/>
        </w:rPr>
        <w:t xml:space="preserve">wskazanej we wniosku, o którym mowa w § </w:t>
      </w:r>
      <w:r>
        <w:rPr>
          <w:sz w:val="24"/>
          <w:szCs w:val="24"/>
        </w:rPr>
        <w:t>4</w:t>
      </w:r>
      <w:r w:rsidRPr="00762CCB">
        <w:rPr>
          <w:sz w:val="24"/>
          <w:szCs w:val="24"/>
        </w:rPr>
        <w:t xml:space="preserve"> dla celów ochrony zasobów wodnych,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poprzez zatrzymanie i wykorzystanie wody deszczowej w miejscu jej powstania, 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następnie jej gospodarcze wykorzystanie m. in. do podlewania ogrodu, trawnika.</w:t>
      </w:r>
    </w:p>
    <w:p w14:paraId="3120F187" w14:textId="446A41D3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lastRenderedPageBreak/>
        <w:t>§6</w:t>
      </w:r>
    </w:p>
    <w:p w14:paraId="29C16D22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Użytkownik zbiornika zobowiązany jest do:</w:t>
      </w:r>
    </w:p>
    <w:p w14:paraId="7C846D24" w14:textId="5D34867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K</w:t>
      </w:r>
      <w:r w:rsidRPr="00762CCB">
        <w:rPr>
          <w:sz w:val="24"/>
          <w:szCs w:val="24"/>
        </w:rPr>
        <w:t xml:space="preserve">orzystania ze zbiornika przez minimum 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miesięcy,</w:t>
      </w:r>
    </w:p>
    <w:p w14:paraId="06EC2545" w14:textId="45453FCD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762CCB">
        <w:rPr>
          <w:sz w:val="24"/>
          <w:szCs w:val="24"/>
        </w:rPr>
        <w:t>odłączenia użyczonego zbiornika do systemu rynnowego budynku zlokalizowanego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 nieruchomości wskazanej w zawartej umowie,</w:t>
      </w:r>
    </w:p>
    <w:p w14:paraId="0FFAB9FB" w14:textId="1A2F9802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3) </w:t>
      </w:r>
      <w:r>
        <w:rPr>
          <w:sz w:val="24"/>
          <w:szCs w:val="24"/>
        </w:rPr>
        <w:t>G</w:t>
      </w:r>
      <w:r w:rsidRPr="00762CCB">
        <w:rPr>
          <w:sz w:val="24"/>
          <w:szCs w:val="24"/>
        </w:rPr>
        <w:t>romadzenia wody opadowej, poprzez zatrzymanie i wykorzystanie w miejscu jej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powstania, a następnie jej gospodarcze wykorzystanie m. in. do podlewania ogrodu,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trawnika,</w:t>
      </w:r>
    </w:p>
    <w:p w14:paraId="24BCF38A" w14:textId="1009520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zgromadzonej wody w sposób nie doprowadzający do niekorzystnych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zmian stosunków wodnych na działkach sąsiednich,</w:t>
      </w:r>
    </w:p>
    <w:p w14:paraId="112F860B" w14:textId="42223051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5)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ależytego użytkowania zbiornika, zgodnie z przeznaczeniem oraz do dokonywania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napraw niepodlegających gwarancji, wynikłych podczas eksploatacji,</w:t>
      </w:r>
    </w:p>
    <w:p w14:paraId="1F81765B" w14:textId="7A414D43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6)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stawienia zbiornika w sposób niestwarzający uciążliwości dla mieszkańców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zamieszkujących daną nieruchomość lub dla nieruchomości sąsiednich,</w:t>
      </w:r>
    </w:p>
    <w:p w14:paraId="4C47EF19" w14:textId="661EDE06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7) </w:t>
      </w:r>
      <w:r>
        <w:rPr>
          <w:sz w:val="24"/>
          <w:szCs w:val="24"/>
        </w:rPr>
        <w:t>P</w:t>
      </w:r>
      <w:r w:rsidRPr="00762CCB">
        <w:rPr>
          <w:sz w:val="24"/>
          <w:szCs w:val="24"/>
        </w:rPr>
        <w:t xml:space="preserve">owiadomienia Gminy </w:t>
      </w:r>
      <w:r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o terminie zakończenia montażu celem umożliwienia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przeprowadzenia kontroli zrealizowanej inwestycji. Zakończenie tych prac nie może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nastąpić później niż 30 dni od daty podpisania umowy,</w:t>
      </w:r>
    </w:p>
    <w:p w14:paraId="0FCA913F" w14:textId="3464DEE0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8)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 xml:space="preserve">apewnienia dostępu pracownikom Urzędu Gminy </w:t>
      </w:r>
      <w:r w:rsidR="00BD5AD6"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do zamontowanego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zbiornika celem przeprowadzenia kontroli i sposobu jego użytkowania przez cały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okres obowiązywania umowy,</w:t>
      </w:r>
    </w:p>
    <w:p w14:paraId="09799724" w14:textId="7263580C" w:rsidR="0003370A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§7</w:t>
      </w:r>
    </w:p>
    <w:p w14:paraId="2DCAC4CB" w14:textId="77777777" w:rsidR="00762CCB" w:rsidRPr="00762CCB" w:rsidRDefault="00762CCB" w:rsidP="00736011">
      <w:pPr>
        <w:spacing w:after="0"/>
        <w:jc w:val="center"/>
        <w:rPr>
          <w:b/>
          <w:bCs/>
          <w:sz w:val="24"/>
          <w:szCs w:val="24"/>
        </w:rPr>
      </w:pPr>
      <w:r w:rsidRPr="00762CCB">
        <w:rPr>
          <w:b/>
          <w:bCs/>
          <w:sz w:val="24"/>
          <w:szCs w:val="24"/>
        </w:rPr>
        <w:t>Zwrot użyczonego zbiornika</w:t>
      </w:r>
    </w:p>
    <w:p w14:paraId="441ED96C" w14:textId="31680B60" w:rsidR="00762CCB" w:rsidRPr="00762CCB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1. Użyczony zbiornik podlega natychmiastowemu zwrotowi w okresie 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miesięcy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daty podpisania umowy w przypadku:</w:t>
      </w:r>
    </w:p>
    <w:p w14:paraId="6E87D335" w14:textId="4BA2B13C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1) </w:t>
      </w:r>
      <w:r>
        <w:rPr>
          <w:sz w:val="24"/>
          <w:szCs w:val="24"/>
        </w:rPr>
        <w:t>W</w:t>
      </w:r>
      <w:r w:rsidRPr="00762CCB">
        <w:rPr>
          <w:sz w:val="24"/>
          <w:szCs w:val="24"/>
        </w:rPr>
        <w:t>ykorzystania niezgodnego z przeznaczeniem,</w:t>
      </w:r>
    </w:p>
    <w:p w14:paraId="06C0F6B9" w14:textId="607E06BA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2) </w:t>
      </w:r>
      <w:r>
        <w:rPr>
          <w:sz w:val="24"/>
          <w:szCs w:val="24"/>
        </w:rPr>
        <w:t>Z</w:t>
      </w:r>
      <w:r w:rsidRPr="00762CCB">
        <w:rPr>
          <w:sz w:val="24"/>
          <w:szCs w:val="24"/>
        </w:rPr>
        <w:t>aprzestania używania lub zdemontowania zbiornika z przyczyn zależnych od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Użytkownika,</w:t>
      </w:r>
    </w:p>
    <w:p w14:paraId="48A98E77" w14:textId="062C5676" w:rsidR="00762CCB" w:rsidRPr="00762CCB" w:rsidRDefault="00762CCB" w:rsidP="00762CCB">
      <w:pPr>
        <w:ind w:left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3) </w:t>
      </w:r>
      <w:r>
        <w:rPr>
          <w:sz w:val="24"/>
          <w:szCs w:val="24"/>
        </w:rPr>
        <w:t>N</w:t>
      </w:r>
      <w:r w:rsidRPr="00762CCB">
        <w:rPr>
          <w:sz w:val="24"/>
          <w:szCs w:val="24"/>
        </w:rPr>
        <w:t>ieudostępniania nieruchomości w celu przeprowadzenia kontroli przez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pracowników Urzędu Gminy </w:t>
      </w:r>
      <w:r>
        <w:rPr>
          <w:sz w:val="24"/>
          <w:szCs w:val="24"/>
        </w:rPr>
        <w:t>Iwanowice</w:t>
      </w:r>
      <w:r w:rsidRPr="00762CCB">
        <w:rPr>
          <w:sz w:val="24"/>
          <w:szCs w:val="24"/>
        </w:rPr>
        <w:t>,</w:t>
      </w:r>
    </w:p>
    <w:p w14:paraId="2BCB5541" w14:textId="348D3232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4) </w:t>
      </w:r>
      <w:r>
        <w:rPr>
          <w:sz w:val="24"/>
          <w:szCs w:val="24"/>
        </w:rPr>
        <w:t>U</w:t>
      </w:r>
      <w:r w:rsidRPr="00762CCB">
        <w:rPr>
          <w:sz w:val="24"/>
          <w:szCs w:val="24"/>
        </w:rPr>
        <w:t>życzenia osobie trzeciej do używania bez pisemnej pod rygorem nieważności</w:t>
      </w:r>
    </w:p>
    <w:p w14:paraId="32927947" w14:textId="224B0FCD" w:rsidR="00762CCB" w:rsidRPr="00762CCB" w:rsidRDefault="00762CCB" w:rsidP="00762CCB">
      <w:pPr>
        <w:ind w:firstLine="708"/>
        <w:jc w:val="both"/>
        <w:rPr>
          <w:sz w:val="24"/>
          <w:szCs w:val="24"/>
        </w:rPr>
      </w:pPr>
      <w:r w:rsidRPr="00762CCB">
        <w:rPr>
          <w:sz w:val="24"/>
          <w:szCs w:val="24"/>
        </w:rPr>
        <w:t xml:space="preserve">zgody Gminy </w:t>
      </w:r>
      <w:r>
        <w:rPr>
          <w:sz w:val="24"/>
          <w:szCs w:val="24"/>
        </w:rPr>
        <w:t>Iwanowice.</w:t>
      </w:r>
    </w:p>
    <w:p w14:paraId="41590F53" w14:textId="77777777" w:rsidR="00C76704" w:rsidRDefault="00762CCB" w:rsidP="00762CCB">
      <w:pPr>
        <w:jc w:val="both"/>
        <w:rPr>
          <w:sz w:val="24"/>
          <w:szCs w:val="24"/>
        </w:rPr>
      </w:pPr>
      <w:r w:rsidRPr="00762CCB">
        <w:rPr>
          <w:sz w:val="24"/>
          <w:szCs w:val="24"/>
        </w:rPr>
        <w:t>2. W przypadku zniszczenia zbiornika lub jego elementów lub trwałego uszkodzenia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uniemożliwiającego dalsze użytkowanie, powstałego z winy użytkownika, będzie on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 xml:space="preserve">zobowiązany do zwrotu na rzecz gminy </w:t>
      </w:r>
      <w:r w:rsidR="00C76704">
        <w:rPr>
          <w:sz w:val="24"/>
          <w:szCs w:val="24"/>
        </w:rPr>
        <w:t>Iwanowice</w:t>
      </w:r>
      <w:r w:rsidRPr="00762CCB">
        <w:rPr>
          <w:sz w:val="24"/>
          <w:szCs w:val="24"/>
        </w:rPr>
        <w:t xml:space="preserve"> wartości zbiornika pomniejszonej o</w:t>
      </w:r>
      <w:r>
        <w:rPr>
          <w:sz w:val="24"/>
          <w:szCs w:val="24"/>
        </w:rPr>
        <w:t xml:space="preserve"> </w:t>
      </w:r>
      <w:r w:rsidRPr="00762CCB">
        <w:rPr>
          <w:sz w:val="24"/>
          <w:szCs w:val="24"/>
        </w:rPr>
        <w:t>1/</w:t>
      </w:r>
      <w:r>
        <w:rPr>
          <w:sz w:val="24"/>
          <w:szCs w:val="24"/>
        </w:rPr>
        <w:t>60</w:t>
      </w:r>
      <w:r w:rsidRPr="00762CCB">
        <w:rPr>
          <w:sz w:val="24"/>
          <w:szCs w:val="24"/>
        </w:rPr>
        <w:t xml:space="preserve"> wartości zbiornika za każdy miesiąc użytkowania.</w:t>
      </w:r>
    </w:p>
    <w:p w14:paraId="7BB89238" w14:textId="77777777" w:rsidR="00736011" w:rsidRDefault="00736011" w:rsidP="00762CCB">
      <w:pPr>
        <w:jc w:val="both"/>
        <w:rPr>
          <w:sz w:val="24"/>
          <w:szCs w:val="24"/>
        </w:rPr>
      </w:pPr>
    </w:p>
    <w:p w14:paraId="19C38F5B" w14:textId="32F1A7A1" w:rsidR="0003370A" w:rsidRPr="0003370A" w:rsidRDefault="0003370A" w:rsidP="0073601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Wójt Gminy Iwanowice</w:t>
      </w:r>
    </w:p>
    <w:sectPr w:rsidR="0003370A" w:rsidRPr="0003370A" w:rsidSect="00244B5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631BB" w14:textId="77777777" w:rsidR="005B47F4" w:rsidRDefault="005B47F4" w:rsidP="00244B5D">
      <w:pPr>
        <w:spacing w:after="0" w:line="240" w:lineRule="auto"/>
      </w:pPr>
      <w:r>
        <w:separator/>
      </w:r>
    </w:p>
  </w:endnote>
  <w:endnote w:type="continuationSeparator" w:id="0">
    <w:p w14:paraId="2051ABD7" w14:textId="77777777" w:rsidR="005B47F4" w:rsidRDefault="005B47F4" w:rsidP="0024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4582" w14:textId="77777777" w:rsidR="005B47F4" w:rsidRDefault="005B47F4" w:rsidP="00244B5D">
      <w:pPr>
        <w:spacing w:after="0" w:line="240" w:lineRule="auto"/>
      </w:pPr>
      <w:r>
        <w:separator/>
      </w:r>
    </w:p>
  </w:footnote>
  <w:footnote w:type="continuationSeparator" w:id="0">
    <w:p w14:paraId="0BE08BFB" w14:textId="77777777" w:rsidR="005B47F4" w:rsidRDefault="005B47F4" w:rsidP="0024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3FFE" w14:textId="0BF2BC7D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>Załącznik do Zarządzenia Nr O.</w:t>
    </w:r>
    <w:r w:rsidR="007A69A2">
      <w:rPr>
        <w:sz w:val="18"/>
        <w:szCs w:val="18"/>
      </w:rPr>
      <w:t>83</w:t>
    </w:r>
    <w:r w:rsidRPr="00244B5D">
      <w:rPr>
        <w:sz w:val="18"/>
        <w:szCs w:val="18"/>
      </w:rPr>
      <w:t>.2024</w:t>
    </w:r>
  </w:p>
  <w:p w14:paraId="5104CD90" w14:textId="77777777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 xml:space="preserve">Wójta Gminy Iwanowice </w:t>
    </w:r>
  </w:p>
  <w:p w14:paraId="03F42895" w14:textId="075038F1" w:rsidR="00244B5D" w:rsidRPr="00244B5D" w:rsidRDefault="00244B5D" w:rsidP="00244B5D">
    <w:pPr>
      <w:pStyle w:val="Nagwek"/>
      <w:ind w:left="7938" w:hanging="1701"/>
      <w:rPr>
        <w:sz w:val="18"/>
        <w:szCs w:val="18"/>
      </w:rPr>
    </w:pPr>
    <w:r w:rsidRPr="00244B5D">
      <w:rPr>
        <w:sz w:val="18"/>
        <w:szCs w:val="18"/>
      </w:rPr>
      <w:t xml:space="preserve">z dnia 10 </w:t>
    </w:r>
    <w:r w:rsidR="007A69A2">
      <w:rPr>
        <w:sz w:val="18"/>
        <w:szCs w:val="18"/>
      </w:rPr>
      <w:t>wrześni</w:t>
    </w:r>
    <w:r w:rsidRPr="00244B5D">
      <w:rPr>
        <w:sz w:val="18"/>
        <w:szCs w:val="18"/>
      </w:rPr>
      <w:t>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896"/>
    <w:multiLevelType w:val="hybridMultilevel"/>
    <w:tmpl w:val="7E449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4B2"/>
    <w:multiLevelType w:val="hybridMultilevel"/>
    <w:tmpl w:val="35FEC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360"/>
    <w:multiLevelType w:val="hybridMultilevel"/>
    <w:tmpl w:val="62629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D95D7D"/>
    <w:multiLevelType w:val="hybridMultilevel"/>
    <w:tmpl w:val="86F4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04C5"/>
    <w:multiLevelType w:val="hybridMultilevel"/>
    <w:tmpl w:val="2C8AF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1583">
    <w:abstractNumId w:val="1"/>
  </w:num>
  <w:num w:numId="2" w16cid:durableId="1906987666">
    <w:abstractNumId w:val="0"/>
  </w:num>
  <w:num w:numId="3" w16cid:durableId="33435418">
    <w:abstractNumId w:val="3"/>
  </w:num>
  <w:num w:numId="4" w16cid:durableId="1611475210">
    <w:abstractNumId w:val="2"/>
  </w:num>
  <w:num w:numId="5" w16cid:durableId="386533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5D"/>
    <w:rsid w:val="0003370A"/>
    <w:rsid w:val="000A3584"/>
    <w:rsid w:val="000A764B"/>
    <w:rsid w:val="000B55CF"/>
    <w:rsid w:val="000D539E"/>
    <w:rsid w:val="00153FDE"/>
    <w:rsid w:val="0018492A"/>
    <w:rsid w:val="00195C7E"/>
    <w:rsid w:val="001B1100"/>
    <w:rsid w:val="001D1AD0"/>
    <w:rsid w:val="00222AB0"/>
    <w:rsid w:val="0022661F"/>
    <w:rsid w:val="002269C0"/>
    <w:rsid w:val="002406B7"/>
    <w:rsid w:val="00244B5D"/>
    <w:rsid w:val="00290379"/>
    <w:rsid w:val="002A1CA2"/>
    <w:rsid w:val="002C5A72"/>
    <w:rsid w:val="002E4866"/>
    <w:rsid w:val="00305651"/>
    <w:rsid w:val="00332B2F"/>
    <w:rsid w:val="0034178D"/>
    <w:rsid w:val="00387C68"/>
    <w:rsid w:val="00423D6F"/>
    <w:rsid w:val="004402AB"/>
    <w:rsid w:val="00444585"/>
    <w:rsid w:val="004D3989"/>
    <w:rsid w:val="004E38F3"/>
    <w:rsid w:val="004F1469"/>
    <w:rsid w:val="005B47F4"/>
    <w:rsid w:val="005E38F8"/>
    <w:rsid w:val="006A077B"/>
    <w:rsid w:val="006A4646"/>
    <w:rsid w:val="006C4CA3"/>
    <w:rsid w:val="007039D5"/>
    <w:rsid w:val="00720A98"/>
    <w:rsid w:val="00736011"/>
    <w:rsid w:val="007551BA"/>
    <w:rsid w:val="00762CCB"/>
    <w:rsid w:val="00777DAF"/>
    <w:rsid w:val="007A69A2"/>
    <w:rsid w:val="00802B39"/>
    <w:rsid w:val="008317F2"/>
    <w:rsid w:val="008555DC"/>
    <w:rsid w:val="008907D0"/>
    <w:rsid w:val="00934054"/>
    <w:rsid w:val="00953246"/>
    <w:rsid w:val="009A5CEE"/>
    <w:rsid w:val="009F7739"/>
    <w:rsid w:val="00A003ED"/>
    <w:rsid w:val="00A32128"/>
    <w:rsid w:val="00B5552D"/>
    <w:rsid w:val="00B80006"/>
    <w:rsid w:val="00BA2853"/>
    <w:rsid w:val="00BD5AD6"/>
    <w:rsid w:val="00BE342E"/>
    <w:rsid w:val="00C028AA"/>
    <w:rsid w:val="00C64A57"/>
    <w:rsid w:val="00C701A0"/>
    <w:rsid w:val="00C76704"/>
    <w:rsid w:val="00C85A3E"/>
    <w:rsid w:val="00D96484"/>
    <w:rsid w:val="00DF64A4"/>
    <w:rsid w:val="00E45651"/>
    <w:rsid w:val="00E65540"/>
    <w:rsid w:val="00EC0E0B"/>
    <w:rsid w:val="00ED4CC7"/>
    <w:rsid w:val="00EF0580"/>
    <w:rsid w:val="00EF4D87"/>
    <w:rsid w:val="00F1373F"/>
    <w:rsid w:val="00F77590"/>
    <w:rsid w:val="00F83F85"/>
    <w:rsid w:val="00FD6A56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6C3"/>
  <w15:chartTrackingRefBased/>
  <w15:docId w15:val="{F7D168A4-D183-4A2F-A2FC-E815C819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B5D"/>
  </w:style>
  <w:style w:type="paragraph" w:styleId="Stopka">
    <w:name w:val="footer"/>
    <w:basedOn w:val="Normalny"/>
    <w:link w:val="StopkaZnak"/>
    <w:uiPriority w:val="99"/>
    <w:unhideWhenUsed/>
    <w:rsid w:val="0024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B5D"/>
  </w:style>
  <w:style w:type="paragraph" w:styleId="Akapitzlist">
    <w:name w:val="List Paragraph"/>
    <w:basedOn w:val="Normalny"/>
    <w:uiPriority w:val="34"/>
    <w:qFormat/>
    <w:rsid w:val="00244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0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0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0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0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0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17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wan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5763-B6AA-4D1E-B6CC-ECC24744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Morek</dc:creator>
  <cp:keywords/>
  <dc:description/>
  <cp:lastModifiedBy>Marta Bednarczyk</cp:lastModifiedBy>
  <cp:revision>7</cp:revision>
  <cp:lastPrinted>2024-05-13T13:03:00Z</cp:lastPrinted>
  <dcterms:created xsi:type="dcterms:W3CDTF">2024-10-01T09:09:00Z</dcterms:created>
  <dcterms:modified xsi:type="dcterms:W3CDTF">2024-10-07T06:35:00Z</dcterms:modified>
</cp:coreProperties>
</file>