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alibri" w:hAnsi="Calibri"/>
          <w:sz w:val="40"/>
          <w:szCs w:val="40"/>
          <w:lang w:val="pl-PL"/>
        </w:rPr>
      </w:pPr>
      <w:r>
        <w:rPr>
          <w:rFonts w:ascii="Calibri" w:hAnsi="Calibri"/>
          <w:b/>
          <w:bCs/>
          <w:sz w:val="40"/>
          <w:szCs w:val="40"/>
          <w:lang w:val="pl-PL"/>
        </w:rPr>
        <w:t xml:space="preserve">Projekt </w:t>
      </w:r>
      <w:r>
        <w:rPr>
          <w:rFonts w:ascii="Calibri" w:hAnsi="Calibri"/>
          <w:b/>
          <w:bCs/>
          <w:color w:val="000000"/>
          <w:sz w:val="40"/>
          <w:szCs w:val="40"/>
          <w:lang w:val="pl-PL"/>
        </w:rPr>
        <w:t>„AktywneZalesie”</w:t>
      </w:r>
    </w:p>
    <w:p>
      <w:pPr>
        <w:pStyle w:val="Standard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val="pl-PL"/>
        </w:rPr>
        <w:tab/>
        <w:t>Grupa nieformalna „SyperMocni” dzięki pozyskaniu dofinansowania w ramach Programu Małopolska Lokalnie 2024 na projekt „AktywneZalesie” w dniu 28.06.2024 r. w budynku Ochotniczej Straży Pożarnej w Zalesiu zorganizowała dla dzieci z miejscowości Zalesie</w:t>
      </w:r>
      <w:r>
        <w:rPr>
          <w:rFonts w:ascii="Calibri" w:hAnsi="Calibri"/>
          <w:color w:val="282828"/>
          <w:lang w:val="pl-PL"/>
        </w:rPr>
        <w:t xml:space="preserve"> prelekcję w zakresie bezpieczeństwa w okresie wakacji. Spotkanie poprowadzili funkcjonariusze Komisariatu Policji w Skale st. sierż. Mateusz Szubert oraz sierż. Paweł Rdest. </w:t>
      </w:r>
      <w:r>
        <w:rPr>
          <w:rFonts w:ascii="Calibri" w:hAnsi="Calibri"/>
          <w:color w:val="212529"/>
          <w:lang w:val="pl-PL"/>
        </w:rPr>
        <w:t>Prelekcja obejmowała tematykę zagrożeń wynikających ze spędzania wolnego czasu</w:t>
      </w:r>
      <w:r>
        <w:rPr>
          <w:rFonts w:ascii="Calibri" w:hAnsi="Calibri"/>
          <w:color w:val="282828"/>
          <w:lang w:val="pl-PL"/>
        </w:rPr>
        <w:t xml:space="preserve"> </w:t>
      </w:r>
      <w:r>
        <w:rPr>
          <w:rFonts w:ascii="Calibri" w:hAnsi="Calibri"/>
          <w:color w:val="212529"/>
          <w:lang w:val="pl-PL"/>
        </w:rPr>
        <w:t>w okresie wakacji. Dzieci zostały uświadomione, jak unikać zagrożeń i zadbać o bezpieczeństwo innych.</w:t>
      </w:r>
      <w:r>
        <w:rPr>
          <w:rFonts w:ascii="Calibri" w:hAnsi="Calibri"/>
          <w:color w:val="282828"/>
          <w:lang w:val="pl-PL"/>
        </w:rPr>
        <w:t xml:space="preserve"> Mali uczestnicy mieli okazję zobaczyć i wsiąść za kierownicę policyjnego radiowozu, co wzbudziło wiele emocji. Dodatkowo dzieci  otrzymały: „Paszporty – Bezpieczny Powiat Krakowski”, odblaskowe kamizelki, opaski oraz breloczki.</w:t>
      </w:r>
    </w:p>
    <w:p>
      <w:pPr>
        <w:pStyle w:val="Standard"/>
        <w:spacing w:lineRule="auto" w:line="360"/>
        <w:jc w:val="both"/>
        <w:rPr>
          <w:rFonts w:ascii="Calibri" w:hAnsi="Calibri"/>
          <w:lang w:val="pl-PL"/>
        </w:rPr>
      </w:pPr>
      <w:r>
        <w:rPr>
          <w:rFonts w:ascii="Calibri" w:hAnsi="Calibri"/>
          <w:color w:val="282828"/>
          <w:lang w:val="pl-PL"/>
        </w:rPr>
        <w:tab/>
        <w:t xml:space="preserve">W tym dniu </w:t>
      </w:r>
      <w:r>
        <w:rPr>
          <w:rFonts w:ascii="Calibri" w:hAnsi="Calibri"/>
          <w:color w:val="000000"/>
          <w:lang w:val="pl-PL"/>
        </w:rPr>
        <w:t>z</w:t>
      </w:r>
      <w:r>
        <w:rPr>
          <w:rFonts w:ascii="Calibri" w:hAnsi="Calibri"/>
          <w:color w:val="282828"/>
          <w:lang w:val="pl-PL"/>
        </w:rPr>
        <w:t>ostały przeprowadzone również warsztaty pod hasłem „Mali ratownicy” z zakresu pierwszej pomocy, które poprowadził ratownik medyczny Uniwersyteckiego Szpitala Dziecięcego w Krakowie pan Wojciech Siuta. W trakcie warsztatów uczestnicy zostali wyposażeni w wiedzę z zakresu pomocy przedszpitalnej. Ponadto pod nadzorem ratownika zostały przeprowadzone ć</w:t>
      </w:r>
      <w:r>
        <w:rPr>
          <w:rFonts w:ascii="Calibri" w:hAnsi="Calibri"/>
          <w:color w:val="212529"/>
          <w:lang w:val="pl-PL"/>
        </w:rPr>
        <w:t>wiczenia z wykorzystaniem profesjonalnych fantomów szkoleniowych oraz defibrylatora AED. Dzieci na czas prowadzonych warsztatów stały się ratownikami, koordynatorami działań polegających na udzieleniu pierwszej pomocy osobie poszkodowanej</w:t>
      </w:r>
      <w:r>
        <w:rPr>
          <w:rFonts w:ascii="Calibri" w:hAnsi="Calibri"/>
          <w:color w:val="282828"/>
          <w:lang w:val="pl-PL"/>
        </w:rPr>
        <w:t>. Uczestnicy zostali uwrażliwieni na niesienie pomocy drugiemu człowiekowi.</w:t>
      </w:r>
    </w:p>
    <w:p>
      <w:pPr>
        <w:pStyle w:val="Standard"/>
        <w:spacing w:lineRule="auto" w:line="360"/>
        <w:jc w:val="both"/>
        <w:rPr>
          <w:rFonts w:ascii="Calibri" w:hAnsi="Calibri"/>
          <w:lang w:val="pl-PL"/>
        </w:rPr>
      </w:pPr>
      <w:r>
        <w:rPr>
          <w:rFonts w:ascii="Calibri" w:hAnsi="Calibri"/>
          <w:color w:val="282828"/>
          <w:lang w:val="pl-PL"/>
        </w:rPr>
        <w:tab/>
        <w:t>Zarówno prelekcja jak i warsztaty urozmaicone były prezentacjami multimedialnymi.</w:t>
      </w:r>
    </w:p>
    <w:p>
      <w:pPr>
        <w:pStyle w:val="Standard"/>
        <w:spacing w:lineRule="auto" w:line="360"/>
        <w:jc w:val="both"/>
        <w:rPr>
          <w:rFonts w:ascii="Calibri" w:hAnsi="Calibri"/>
          <w:color w:val="282828"/>
          <w:lang w:val="pl-PL"/>
        </w:rPr>
      </w:pPr>
      <w:r>
        <w:rPr>
          <w:rFonts w:ascii="Calibri" w:hAnsi="Calibri"/>
          <w:color w:val="282828"/>
          <w:lang w:val="pl-PL"/>
        </w:rPr>
        <w:tab/>
        <w:t>Spotkanie przyczyniło się do integracji dzieci z terenu miejscowości Zalesie oraz było okazją do aktywnego spędzenia czasu wolnego. Zwieńczeniem spotkania był poczęstunek.</w:t>
      </w:r>
    </w:p>
    <w:p>
      <w:pPr>
        <w:pStyle w:val="Standard"/>
        <w:spacing w:lineRule="auto" w:line="360"/>
        <w:jc w:val="both"/>
        <w:rPr>
          <w:rFonts w:ascii="Calibri" w:hAnsi="Calibri"/>
          <w:color w:val="282828"/>
          <w:lang w:val="pl-PL"/>
        </w:rPr>
      </w:pPr>
      <w:r>
        <w:rPr>
          <w:rFonts w:ascii="Calibri" w:hAnsi="Calibri"/>
          <w:color w:val="282828"/>
          <w:lang w:val="pl-PL"/>
        </w:rPr>
        <w:tab/>
        <w:t>Mieszkańcy Zalesia składają serdeczne podziękowania dla Komendanta Komisariatu Policji w Skale asp. Agnieszki Kupczyk za dobrą współpracę oraz dostrzeganie konieczności wdrażania profilaktyki od najmłodszych lat. Dziękujemy również funkcjonariuszom policji KP Skała oraz ratownikowi medycznemu, którzy z ogromnym zaangażowaniem wyposażyli nasze dzieci w odpowiednią wiedzę, przyczynili się do kształtowania odpowiednich postaw, a z drugiej strony dostarczyli okazji, które sprzyjały wyrobieniu w nich odpowiednich nawyków i zdobyciu umiejętności praktycznych.</w:t>
      </w:r>
    </w:p>
    <w:p>
      <w:pPr>
        <w:pStyle w:val="Textbody"/>
        <w:spacing w:before="0" w:after="150"/>
        <w:rPr>
          <w:rFonts w:ascii="Calibri" w:hAnsi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-179070</wp:posOffset>
          </wp:positionH>
          <wp:positionV relativeFrom="paragraph">
            <wp:posOffset>-62865</wp:posOffset>
          </wp:positionV>
          <wp:extent cx="6504305" cy="742315"/>
          <wp:effectExtent l="0" t="0" r="0" b="0"/>
          <wp:wrapNone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257" r="-30" b="-257"/>
                  <a:stretch>
                    <a:fillRect/>
                  </a:stretch>
                </pic:blipFill>
                <pic:spPr bwMode="auto">
                  <a:xfrm>
                    <a:off x="0" y="0"/>
                    <a:ext cx="650430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-371475</wp:posOffset>
          </wp:positionH>
          <wp:positionV relativeFrom="paragraph">
            <wp:posOffset>-476250</wp:posOffset>
          </wp:positionV>
          <wp:extent cx="6504305" cy="79438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241" r="-30" b="-241"/>
                  <a:stretch>
                    <a:fillRect/>
                  </a:stretch>
                </pic:blipFill>
                <pic:spPr bwMode="auto">
                  <a:xfrm>
                    <a:off x="0" y="0"/>
                    <a:ext cx="650430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Pr>
      <w:b/>
      <w:bCs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283</Words>
  <Characters>2065</Characters>
  <CharactersWithSpaces>2349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2024-07-03T12:27:00Z</dcterms:created>
  <dc:creator/>
  <dc:description/>
  <dc:language>pl-PL</dc:language>
  <cp:lastModifiedBy>Monika Nawalny-Bałut</cp:lastModifiedBy>
  <cp:lastPrinted>2024-07-02T16:01:00Z</cp:lastPrinted>
  <dcterms:modified xsi:type="dcterms:W3CDTF">2024-07-03T12:27:00Z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