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66E" w14:textId="35D43A45" w:rsidR="00473D2B" w:rsidRPr="00F81024" w:rsidRDefault="002738C8" w:rsidP="002738C8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Zarządzenie Nr </w:t>
      </w:r>
      <w:r w:rsidR="00B1113E">
        <w:rPr>
          <w:rFonts w:cstheme="minorHAnsi"/>
          <w:b/>
          <w:bCs/>
          <w:sz w:val="24"/>
          <w:szCs w:val="24"/>
        </w:rPr>
        <w:t>O</w:t>
      </w:r>
      <w:r w:rsidR="00EB5D88">
        <w:rPr>
          <w:rFonts w:cstheme="minorHAnsi"/>
          <w:b/>
          <w:bCs/>
          <w:sz w:val="24"/>
          <w:szCs w:val="24"/>
        </w:rPr>
        <w:t>.</w:t>
      </w:r>
      <w:r w:rsidR="00531E18">
        <w:rPr>
          <w:rFonts w:cstheme="minorHAnsi"/>
          <w:b/>
          <w:bCs/>
          <w:sz w:val="24"/>
          <w:szCs w:val="24"/>
        </w:rPr>
        <w:t>84</w:t>
      </w:r>
      <w:r w:rsidR="006F1E83">
        <w:rPr>
          <w:rFonts w:cstheme="minorHAnsi"/>
          <w:b/>
          <w:bCs/>
          <w:sz w:val="24"/>
          <w:szCs w:val="24"/>
        </w:rPr>
        <w:t>.</w:t>
      </w:r>
      <w:r w:rsidRPr="00F81024">
        <w:rPr>
          <w:rFonts w:cstheme="minorHAnsi"/>
          <w:b/>
          <w:bCs/>
          <w:sz w:val="24"/>
          <w:szCs w:val="24"/>
        </w:rPr>
        <w:t>20</w:t>
      </w:r>
      <w:r w:rsidR="0004059A" w:rsidRPr="00F81024">
        <w:rPr>
          <w:rFonts w:cstheme="minorHAnsi"/>
          <w:b/>
          <w:bCs/>
          <w:sz w:val="24"/>
          <w:szCs w:val="24"/>
        </w:rPr>
        <w:t>2</w:t>
      </w:r>
      <w:r w:rsidR="00FB1D72">
        <w:rPr>
          <w:rFonts w:cstheme="minorHAnsi"/>
          <w:b/>
          <w:bCs/>
          <w:sz w:val="24"/>
          <w:szCs w:val="24"/>
        </w:rPr>
        <w:t>3</w:t>
      </w:r>
    </w:p>
    <w:p w14:paraId="06463FAD" w14:textId="77777777" w:rsidR="002738C8" w:rsidRPr="00F81024" w:rsidRDefault="002738C8" w:rsidP="002738C8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Wójta Gminy Iwanowice </w:t>
      </w:r>
    </w:p>
    <w:p w14:paraId="50059109" w14:textId="6097BB5F" w:rsidR="002738C8" w:rsidRPr="00F81024" w:rsidRDefault="004C3503" w:rsidP="002738C8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>z</w:t>
      </w:r>
      <w:r w:rsidR="002738C8" w:rsidRPr="00F81024">
        <w:rPr>
          <w:rFonts w:cstheme="minorHAnsi"/>
          <w:b/>
          <w:bCs/>
          <w:sz w:val="24"/>
          <w:szCs w:val="24"/>
        </w:rPr>
        <w:t xml:space="preserve"> dnia</w:t>
      </w:r>
      <w:r w:rsidR="00172ECB" w:rsidRPr="00F81024">
        <w:rPr>
          <w:rFonts w:cstheme="minorHAnsi"/>
          <w:b/>
          <w:bCs/>
          <w:sz w:val="24"/>
          <w:szCs w:val="24"/>
        </w:rPr>
        <w:t xml:space="preserve"> </w:t>
      </w:r>
      <w:r w:rsidR="00743FA6">
        <w:rPr>
          <w:rFonts w:cstheme="minorHAnsi"/>
          <w:b/>
          <w:bCs/>
          <w:sz w:val="24"/>
          <w:szCs w:val="24"/>
        </w:rPr>
        <w:t>24</w:t>
      </w:r>
      <w:r w:rsidR="00FB1D72">
        <w:rPr>
          <w:rFonts w:cstheme="minorHAnsi"/>
          <w:b/>
          <w:bCs/>
          <w:sz w:val="24"/>
          <w:szCs w:val="24"/>
        </w:rPr>
        <w:t xml:space="preserve"> </w:t>
      </w:r>
      <w:r w:rsidR="00743FA6">
        <w:rPr>
          <w:rFonts w:cstheme="minorHAnsi"/>
          <w:b/>
          <w:bCs/>
          <w:sz w:val="24"/>
          <w:szCs w:val="24"/>
        </w:rPr>
        <w:t>listopada 2023</w:t>
      </w:r>
      <w:r w:rsidR="002738C8" w:rsidRPr="00F81024">
        <w:rPr>
          <w:rFonts w:cstheme="minorHAnsi"/>
          <w:b/>
          <w:bCs/>
          <w:sz w:val="24"/>
          <w:szCs w:val="24"/>
        </w:rPr>
        <w:t xml:space="preserve"> r.</w:t>
      </w:r>
    </w:p>
    <w:p w14:paraId="0099E129" w14:textId="77777777" w:rsidR="002738C8" w:rsidRPr="00F81024" w:rsidRDefault="002738C8" w:rsidP="002738C8">
      <w:pPr>
        <w:jc w:val="center"/>
        <w:rPr>
          <w:rFonts w:cstheme="minorHAnsi"/>
          <w:b/>
          <w:bCs/>
          <w:sz w:val="24"/>
          <w:szCs w:val="24"/>
        </w:rPr>
      </w:pPr>
    </w:p>
    <w:p w14:paraId="12AA7120" w14:textId="4E68D0E8" w:rsidR="007F258D" w:rsidRDefault="00456C94" w:rsidP="00743FA6">
      <w:pPr>
        <w:spacing w:line="360" w:lineRule="auto"/>
        <w:ind w:right="-141" w:hanging="142"/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>w</w:t>
      </w:r>
      <w:r w:rsidR="002738C8" w:rsidRPr="00F81024">
        <w:rPr>
          <w:rFonts w:cstheme="minorHAnsi"/>
          <w:b/>
          <w:bCs/>
          <w:sz w:val="24"/>
          <w:szCs w:val="24"/>
        </w:rPr>
        <w:t xml:space="preserve"> sprawie </w:t>
      </w:r>
      <w:r w:rsidR="007F258D" w:rsidRPr="007F258D">
        <w:rPr>
          <w:rFonts w:cstheme="minorHAnsi"/>
          <w:b/>
          <w:bCs/>
          <w:sz w:val="24"/>
          <w:szCs w:val="24"/>
        </w:rPr>
        <w:t xml:space="preserve">przeprowadzenia konsultacji społecznych dotyczących projektu aktualizacji </w:t>
      </w:r>
      <w:bookmarkStart w:id="0" w:name="_Hlk151729951"/>
      <w:r w:rsidR="007F258D" w:rsidRPr="007F258D">
        <w:rPr>
          <w:rFonts w:cstheme="minorHAnsi"/>
          <w:b/>
          <w:bCs/>
          <w:sz w:val="24"/>
          <w:szCs w:val="24"/>
        </w:rPr>
        <w:t>Gminnego Programu Rewitalizacji dla Gminy Iwanowice na lata 2017 - 202</w:t>
      </w:r>
      <w:r w:rsidR="007F258D">
        <w:rPr>
          <w:rFonts w:cstheme="minorHAnsi"/>
          <w:b/>
          <w:bCs/>
          <w:sz w:val="24"/>
          <w:szCs w:val="24"/>
        </w:rPr>
        <w:t>5</w:t>
      </w:r>
    </w:p>
    <w:bookmarkEnd w:id="0"/>
    <w:p w14:paraId="382800CA" w14:textId="27587E81" w:rsidR="002738C8" w:rsidRPr="00F81024" w:rsidRDefault="00743FA6" w:rsidP="00743FA6">
      <w:pPr>
        <w:spacing w:line="360" w:lineRule="auto"/>
        <w:ind w:right="-141" w:hanging="142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2738C8" w:rsidRPr="00F81024">
        <w:rPr>
          <w:rFonts w:cstheme="minorHAnsi"/>
          <w:sz w:val="24"/>
          <w:szCs w:val="24"/>
        </w:rPr>
        <w:tab/>
        <w:t>Na podstawie art. 30 ust.1 w związku z art. 5a ustawy  z dnia 8 marca 1990 r.</w:t>
      </w:r>
      <w:r w:rsidR="00456C94" w:rsidRPr="00F81024">
        <w:rPr>
          <w:rFonts w:cstheme="minorHAnsi"/>
          <w:sz w:val="24"/>
          <w:szCs w:val="24"/>
        </w:rPr>
        <w:br/>
      </w:r>
      <w:r w:rsidR="002738C8" w:rsidRPr="00F81024">
        <w:rPr>
          <w:rFonts w:cstheme="minorHAnsi"/>
          <w:sz w:val="24"/>
          <w:szCs w:val="24"/>
        </w:rPr>
        <w:t>o samorządzie gminnym (</w:t>
      </w:r>
      <w:r w:rsidR="00F81024">
        <w:rPr>
          <w:rFonts w:cstheme="minorHAnsi"/>
          <w:sz w:val="24"/>
          <w:szCs w:val="24"/>
        </w:rPr>
        <w:t>tj</w:t>
      </w:r>
      <w:r w:rsidR="002738C8" w:rsidRPr="00F81024">
        <w:rPr>
          <w:rFonts w:cstheme="minorHAnsi"/>
          <w:sz w:val="24"/>
          <w:szCs w:val="24"/>
        </w:rPr>
        <w:t>. Dz. U. z 20</w:t>
      </w:r>
      <w:r w:rsidR="0004059A" w:rsidRPr="00F81024">
        <w:rPr>
          <w:rFonts w:cstheme="minorHAnsi"/>
          <w:sz w:val="24"/>
          <w:szCs w:val="24"/>
        </w:rPr>
        <w:t>2</w:t>
      </w:r>
      <w:r w:rsidR="00FB1D72">
        <w:rPr>
          <w:rFonts w:cstheme="minorHAnsi"/>
          <w:sz w:val="24"/>
          <w:szCs w:val="24"/>
        </w:rPr>
        <w:t>3</w:t>
      </w:r>
      <w:r w:rsidR="002738C8" w:rsidRPr="00F81024">
        <w:rPr>
          <w:rFonts w:cstheme="minorHAnsi"/>
          <w:sz w:val="24"/>
          <w:szCs w:val="24"/>
        </w:rPr>
        <w:t>, poz.</w:t>
      </w:r>
      <w:r w:rsidR="00FB1D72">
        <w:rPr>
          <w:rFonts w:cstheme="minorHAnsi"/>
          <w:sz w:val="24"/>
          <w:szCs w:val="24"/>
        </w:rPr>
        <w:t>40</w:t>
      </w:r>
      <w:r w:rsidR="002738C8" w:rsidRPr="00F81024">
        <w:rPr>
          <w:rFonts w:cstheme="minorHAnsi"/>
          <w:sz w:val="24"/>
          <w:szCs w:val="24"/>
        </w:rPr>
        <w:t>), Uchwały Nr XII/77/2011 Rady Gminy Iwanowice z dnia 5 października 2011 r. w sprawie określenia zasad i trybu przeprowadzenia konsultacji społecznych</w:t>
      </w:r>
      <w:r w:rsidR="007F258D">
        <w:rPr>
          <w:rFonts w:cstheme="minorHAnsi"/>
          <w:sz w:val="24"/>
          <w:szCs w:val="24"/>
        </w:rPr>
        <w:t xml:space="preserve"> </w:t>
      </w:r>
      <w:r w:rsidR="007F258D" w:rsidRPr="007F258D">
        <w:rPr>
          <w:rFonts w:cstheme="minorHAnsi"/>
          <w:sz w:val="24"/>
          <w:szCs w:val="24"/>
        </w:rPr>
        <w:t xml:space="preserve">oraz art. 17 ust. 2 pkt </w:t>
      </w:r>
      <w:r w:rsidR="001E1D8A">
        <w:rPr>
          <w:rFonts w:cstheme="minorHAnsi"/>
          <w:sz w:val="24"/>
          <w:szCs w:val="24"/>
        </w:rPr>
        <w:t>4</w:t>
      </w:r>
      <w:r w:rsidR="007F258D" w:rsidRPr="007F258D">
        <w:rPr>
          <w:rFonts w:cstheme="minorHAnsi"/>
          <w:sz w:val="24"/>
          <w:szCs w:val="24"/>
        </w:rPr>
        <w:t>, w związku z art. 6 Ustawy z dnia 9 października 2015 r. o rewitalizacji (Dz.U. z 2021 r. poz. 485)</w:t>
      </w:r>
      <w:r w:rsidR="007F258D">
        <w:rPr>
          <w:rFonts w:cstheme="minorHAnsi"/>
          <w:sz w:val="24"/>
          <w:szCs w:val="24"/>
        </w:rPr>
        <w:t xml:space="preserve"> </w:t>
      </w:r>
      <w:r w:rsidR="002738C8" w:rsidRPr="00F81024">
        <w:rPr>
          <w:rFonts w:cstheme="minorHAnsi"/>
          <w:sz w:val="24"/>
          <w:szCs w:val="24"/>
        </w:rPr>
        <w:t xml:space="preserve"> zarządzam</w:t>
      </w:r>
      <w:r w:rsidR="00C82770" w:rsidRPr="00F81024">
        <w:rPr>
          <w:rFonts w:cstheme="minorHAnsi"/>
          <w:sz w:val="24"/>
          <w:szCs w:val="24"/>
        </w:rPr>
        <w:t>,</w:t>
      </w:r>
      <w:r w:rsidR="002738C8" w:rsidRPr="00F81024">
        <w:rPr>
          <w:rFonts w:cstheme="minorHAnsi"/>
          <w:sz w:val="24"/>
          <w:szCs w:val="24"/>
        </w:rPr>
        <w:t xml:space="preserve"> co następuje:</w:t>
      </w:r>
    </w:p>
    <w:p w14:paraId="71B30D63" w14:textId="456CAA6C" w:rsidR="002738C8" w:rsidRPr="00F81024" w:rsidRDefault="002738C8" w:rsidP="002738C8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§ </w:t>
      </w:r>
      <w:r w:rsidR="00FD511C">
        <w:rPr>
          <w:rFonts w:cstheme="minorHAnsi"/>
          <w:b/>
          <w:bCs/>
          <w:sz w:val="24"/>
          <w:szCs w:val="24"/>
        </w:rPr>
        <w:t>1</w:t>
      </w:r>
    </w:p>
    <w:p w14:paraId="15DCB751" w14:textId="77777777" w:rsidR="007F258D" w:rsidRDefault="007F258D" w:rsidP="007F258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58D">
        <w:rPr>
          <w:rFonts w:cstheme="minorHAnsi"/>
          <w:sz w:val="24"/>
          <w:szCs w:val="24"/>
        </w:rPr>
        <w:t>Zarządza się przeprowadzenie konsultacji społecznych, zwanych dalej konsultacjami dotyczących projektu aktualizacji Gminnego Programu Rewitalizacji dla Gminy Iwanowice na lata 2017 – 202</w:t>
      </w:r>
      <w:r>
        <w:rPr>
          <w:rFonts w:cstheme="minorHAnsi"/>
          <w:sz w:val="24"/>
          <w:szCs w:val="24"/>
        </w:rPr>
        <w:t>5.</w:t>
      </w:r>
    </w:p>
    <w:p w14:paraId="2480209B" w14:textId="66516043" w:rsidR="007F258D" w:rsidRDefault="007F258D" w:rsidP="007F258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58D">
        <w:rPr>
          <w:rFonts w:cstheme="minorHAnsi"/>
          <w:sz w:val="24"/>
          <w:szCs w:val="24"/>
        </w:rPr>
        <w:t xml:space="preserve">Konsultacje będą prowadzone w okresie od dnia </w:t>
      </w:r>
      <w:r>
        <w:rPr>
          <w:rFonts w:cstheme="minorHAnsi"/>
          <w:sz w:val="24"/>
          <w:szCs w:val="24"/>
        </w:rPr>
        <w:t>2</w:t>
      </w:r>
      <w:r w:rsidR="00CF09CA">
        <w:rPr>
          <w:rFonts w:cstheme="minorHAnsi"/>
          <w:sz w:val="24"/>
          <w:szCs w:val="24"/>
        </w:rPr>
        <w:t>8</w:t>
      </w:r>
      <w:r w:rsidRPr="007F25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listopada</w:t>
      </w:r>
      <w:r w:rsidRPr="007F258D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7F258D">
        <w:rPr>
          <w:rFonts w:cstheme="minorHAnsi"/>
          <w:sz w:val="24"/>
          <w:szCs w:val="24"/>
        </w:rPr>
        <w:t xml:space="preserve"> r. do dnia </w:t>
      </w:r>
      <w:r>
        <w:rPr>
          <w:rFonts w:cstheme="minorHAnsi"/>
          <w:sz w:val="24"/>
          <w:szCs w:val="24"/>
        </w:rPr>
        <w:br/>
      </w:r>
      <w:r w:rsidR="00721243">
        <w:rPr>
          <w:rFonts w:cstheme="minorHAnsi"/>
          <w:sz w:val="24"/>
          <w:szCs w:val="24"/>
        </w:rPr>
        <w:t>2 stycznia</w:t>
      </w:r>
      <w:r w:rsidRPr="007F25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72124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</w:t>
      </w:r>
      <w:r w:rsidRPr="007F258D">
        <w:rPr>
          <w:rFonts w:cstheme="minorHAnsi"/>
          <w:sz w:val="24"/>
          <w:szCs w:val="24"/>
        </w:rPr>
        <w:t>.</w:t>
      </w:r>
    </w:p>
    <w:p w14:paraId="29211496" w14:textId="6FB2C641" w:rsidR="007F258D" w:rsidRPr="007F258D" w:rsidRDefault="007F258D" w:rsidP="007F258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58D">
        <w:rPr>
          <w:rFonts w:cstheme="minorHAnsi"/>
          <w:sz w:val="24"/>
          <w:szCs w:val="24"/>
        </w:rPr>
        <w:t>Celem konsultacji jest zebranie uwag, opinii i propozycji dotyczących założeń projektu aktualizacji Gminnego Programu Rewitalizacji dla Gminy Iwanowice na lata 2017 -202</w:t>
      </w:r>
      <w:r>
        <w:rPr>
          <w:rFonts w:cstheme="minorHAnsi"/>
          <w:sz w:val="24"/>
          <w:szCs w:val="24"/>
        </w:rPr>
        <w:t>5</w:t>
      </w:r>
    </w:p>
    <w:p w14:paraId="0A4E1042" w14:textId="77777777" w:rsidR="00740910" w:rsidRPr="00F81024" w:rsidRDefault="00740910" w:rsidP="00740910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>§ 2</w:t>
      </w:r>
    </w:p>
    <w:p w14:paraId="4EC4A2B6" w14:textId="22BBB2DE" w:rsidR="00CF09CA" w:rsidRPr="00CF09CA" w:rsidRDefault="00CF09CA" w:rsidP="00CF09C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Do udziału w konsultacjach uprawnieni są:</w:t>
      </w:r>
    </w:p>
    <w:p w14:paraId="418A9765" w14:textId="5AE6D0EA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Mieszkańcy</w:t>
      </w:r>
      <w:r>
        <w:rPr>
          <w:rFonts w:cstheme="minorHAnsi"/>
          <w:sz w:val="24"/>
          <w:szCs w:val="24"/>
        </w:rPr>
        <w:t xml:space="preserve"> </w:t>
      </w:r>
      <w:r w:rsidRPr="00CF09CA">
        <w:rPr>
          <w:rFonts w:cstheme="minorHAnsi"/>
          <w:sz w:val="24"/>
          <w:szCs w:val="24"/>
        </w:rPr>
        <w:t>obszaru </w:t>
      </w:r>
      <w:r w:rsidRPr="00CF09CA">
        <w:rPr>
          <w:rFonts w:cstheme="minorHAnsi"/>
          <w:i/>
          <w:iCs/>
          <w:sz w:val="24"/>
          <w:szCs w:val="24"/>
        </w:rPr>
        <w:t>rewitalizacji</w:t>
      </w:r>
      <w:r w:rsidRPr="00CF09CA">
        <w:rPr>
          <w:rFonts w:cstheme="minorHAnsi"/>
          <w:sz w:val="24"/>
          <w:szCs w:val="24"/>
        </w:rPr>
        <w:t> oraz</w:t>
      </w:r>
      <w:r>
        <w:rPr>
          <w:rFonts w:cstheme="minorHAnsi"/>
          <w:sz w:val="24"/>
          <w:szCs w:val="24"/>
        </w:rPr>
        <w:t xml:space="preserve"> </w:t>
      </w:r>
      <w:r w:rsidRPr="00CF09CA">
        <w:rPr>
          <w:rFonts w:cstheme="minorHAnsi"/>
          <w:sz w:val="24"/>
          <w:szCs w:val="24"/>
        </w:rPr>
        <w:t>właściciele, użytkownicy wieczyści</w:t>
      </w:r>
      <w:r>
        <w:rPr>
          <w:rFonts w:cstheme="minorHAnsi"/>
          <w:sz w:val="24"/>
          <w:szCs w:val="24"/>
        </w:rPr>
        <w:t xml:space="preserve"> </w:t>
      </w:r>
      <w:r w:rsidRPr="00CF09CA">
        <w:rPr>
          <w:rFonts w:cstheme="minorHAnsi"/>
          <w:sz w:val="24"/>
          <w:szCs w:val="24"/>
        </w:rPr>
        <w:t>nieruchomości i podmioty zarządzające nieruchomościami znajdującymi się na tym obszarze, w tym spółdzielnie mieszkaniowe, wspólnoty mieszkaniowe i</w:t>
      </w:r>
      <w:r w:rsidR="00721243">
        <w:rPr>
          <w:rFonts w:cstheme="minorHAnsi"/>
          <w:sz w:val="24"/>
          <w:szCs w:val="24"/>
        </w:rPr>
        <w:t> </w:t>
      </w:r>
      <w:r w:rsidRPr="00CF09CA">
        <w:rPr>
          <w:rFonts w:cstheme="minorHAnsi"/>
          <w:sz w:val="24"/>
          <w:szCs w:val="24"/>
        </w:rPr>
        <w:t xml:space="preserve"> towarzystwa budownictwa społecznego;</w:t>
      </w:r>
    </w:p>
    <w:p w14:paraId="321B3C09" w14:textId="77777777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mieszkańcy gminy inni niż wymienieni w pkt 1;</w:t>
      </w:r>
    </w:p>
    <w:p w14:paraId="559863C3" w14:textId="77777777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podmioty prowadzące lub zamierzające prowadzić na obszarze gminy działalność gospodarczą;</w:t>
      </w:r>
    </w:p>
    <w:p w14:paraId="13FA80AD" w14:textId="77777777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podmioty prowadzące lub zamierzające prowadzić na obszarze gminy działalność społeczną, w tym organizacje pozarządowe i grupy nieformalne;</w:t>
      </w:r>
    </w:p>
    <w:p w14:paraId="6BE21F7B" w14:textId="77777777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jednostki samorządu terytorialnego i ich jednostki organizacyjne;</w:t>
      </w:r>
    </w:p>
    <w:p w14:paraId="07098C65" w14:textId="77777777" w:rsidR="00CF09CA" w:rsidRDefault="00CF09CA" w:rsidP="00CF09CA">
      <w:pPr>
        <w:pStyle w:val="Akapitzlist"/>
        <w:numPr>
          <w:ilvl w:val="0"/>
          <w:numId w:val="4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organy władzy publicznej; podmioty, inne niż wymienione w pkt 6, realizujące na obszarze </w:t>
      </w:r>
      <w:r w:rsidRPr="00CF09CA">
        <w:rPr>
          <w:rFonts w:cstheme="minorHAnsi"/>
          <w:i/>
          <w:iCs/>
          <w:sz w:val="24"/>
          <w:szCs w:val="24"/>
        </w:rPr>
        <w:t>rewitalizacji</w:t>
      </w:r>
      <w:r w:rsidRPr="00CF09CA">
        <w:rPr>
          <w:rFonts w:cstheme="minorHAnsi"/>
          <w:sz w:val="24"/>
          <w:szCs w:val="24"/>
        </w:rPr>
        <w:t> uprawnienia Skarbu Państwa.</w:t>
      </w:r>
    </w:p>
    <w:p w14:paraId="3B956910" w14:textId="77777777" w:rsidR="00CF09CA" w:rsidRDefault="00CF09CA" w:rsidP="00CF09C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Konsultacje przeprowadzone zostaną w następujących formach:</w:t>
      </w:r>
    </w:p>
    <w:p w14:paraId="43A5EC04" w14:textId="17F20ACF" w:rsidR="00CF09CA" w:rsidRPr="00CF09CA" w:rsidRDefault="00CF09CA" w:rsidP="00CF09CA">
      <w:pPr>
        <w:pStyle w:val="Akapitzlist"/>
        <w:numPr>
          <w:ilvl w:val="0"/>
          <w:numId w:val="5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Zbieranie uwag w postaci papierowej lub elektronicznej z wykorzystaniem formularza konsultacyjnego (załącznik nr 1). Wypełnione czytelnie formularze będzie można dostarczyć :</w:t>
      </w:r>
    </w:p>
    <w:p w14:paraId="42341904" w14:textId="77777777" w:rsidR="00CF09CA" w:rsidRDefault="00CF09CA" w:rsidP="00CF09CA">
      <w:pPr>
        <w:pStyle w:val="Akapitzlist"/>
        <w:numPr>
          <w:ilvl w:val="0"/>
          <w:numId w:val="6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lastRenderedPageBreak/>
        <w:t>drogą elektroniczną na adres e-mail: </w:t>
      </w:r>
      <w:hyperlink r:id="rId7" w:history="1">
        <w:r w:rsidRPr="00CF09CA">
          <w:rPr>
            <w:rStyle w:val="Hipercze"/>
            <w:rFonts w:cstheme="minorHAnsi"/>
            <w:sz w:val="24"/>
            <w:szCs w:val="24"/>
          </w:rPr>
          <w:t>sekretariat@iwanowice.pl</w:t>
        </w:r>
      </w:hyperlink>
      <w:r w:rsidRPr="00CF09CA">
        <w:rPr>
          <w:rFonts w:cstheme="minorHAnsi"/>
          <w:sz w:val="24"/>
          <w:szCs w:val="24"/>
        </w:rPr>
        <w:t>,</w:t>
      </w:r>
    </w:p>
    <w:p w14:paraId="3D2E980F" w14:textId="77777777" w:rsidR="00CF09CA" w:rsidRDefault="00CF09CA" w:rsidP="00CF09CA">
      <w:pPr>
        <w:pStyle w:val="Akapitzlist"/>
        <w:numPr>
          <w:ilvl w:val="0"/>
          <w:numId w:val="6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droga korespondencyjną na adres Urzędu Gminy Iwanowice, 32-095 Iwanowice   Włościańskie, ul. Ojcowska 11,</w:t>
      </w:r>
    </w:p>
    <w:p w14:paraId="66293FC7" w14:textId="5DEF376F" w:rsidR="00CF09CA" w:rsidRPr="00CF09CA" w:rsidRDefault="00CF09CA" w:rsidP="00CF09CA">
      <w:pPr>
        <w:pStyle w:val="Akapitzlist"/>
        <w:numPr>
          <w:ilvl w:val="0"/>
          <w:numId w:val="6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bezpośrednio na Dziennik Podawczy w Urzędzie Gminy Iwanowice w godzinach pracy Urzędu, (skrzynka podawcza przy Urzędzie Gminy)</w:t>
      </w:r>
    </w:p>
    <w:p w14:paraId="57809EDE" w14:textId="5DCBD1C9" w:rsidR="00CF09CA" w:rsidRPr="00CF09CA" w:rsidRDefault="00CF09CA" w:rsidP="00CF09CA">
      <w:pPr>
        <w:pStyle w:val="Akapitzlist"/>
        <w:numPr>
          <w:ilvl w:val="0"/>
          <w:numId w:val="5"/>
        </w:numPr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F09CA">
        <w:rPr>
          <w:rFonts w:cstheme="minorHAnsi"/>
          <w:sz w:val="24"/>
          <w:szCs w:val="24"/>
        </w:rPr>
        <w:t xml:space="preserve">potkania otwartego z interesariuszami </w:t>
      </w:r>
      <w:r>
        <w:rPr>
          <w:rFonts w:cstheme="minorHAnsi"/>
          <w:sz w:val="24"/>
          <w:szCs w:val="24"/>
        </w:rPr>
        <w:t xml:space="preserve">o </w:t>
      </w:r>
      <w:r w:rsidRPr="00CF09CA">
        <w:rPr>
          <w:rFonts w:cstheme="minorHAnsi"/>
          <w:sz w:val="24"/>
          <w:szCs w:val="24"/>
        </w:rPr>
        <w:t>rewitalizacji, umożliwiającego przedstawienie uwag i opinii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dniu 12 grudnia 2023 r. o godzinie 10:00 w budynku Urzędu Gminy Iwanowice – sala obrad.</w:t>
      </w:r>
    </w:p>
    <w:p w14:paraId="5D91E59B" w14:textId="25798A2C" w:rsidR="00CF09CA" w:rsidRPr="00CF09CA" w:rsidRDefault="00CF09CA" w:rsidP="00CF09CA">
      <w:pPr>
        <w:pStyle w:val="Akapitzlist"/>
        <w:numPr>
          <w:ilvl w:val="0"/>
          <w:numId w:val="5"/>
        </w:numPr>
        <w:ind w:left="851" w:hanging="284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 xml:space="preserve">Zbieranie uwag ustnych do protokołu telefonicznie pod numerem 12 388 40 03 wew. </w:t>
      </w:r>
      <w:r>
        <w:rPr>
          <w:rFonts w:cstheme="minorHAnsi"/>
          <w:sz w:val="24"/>
          <w:szCs w:val="24"/>
        </w:rPr>
        <w:t>40</w:t>
      </w:r>
    </w:p>
    <w:p w14:paraId="5A29EF6E" w14:textId="7CA4035F" w:rsidR="00FD511C" w:rsidRPr="00F81024" w:rsidRDefault="00CF09CA" w:rsidP="0002391E">
      <w:p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 xml:space="preserve">Uwagi i/lub wnioski niepodpisane czytelnie imieniem i nazwiskiem, złożone w innej formie niż na formularzu konsultacyjnym (za wyjątkiem </w:t>
      </w:r>
      <w:r>
        <w:rPr>
          <w:rFonts w:cstheme="minorHAnsi"/>
          <w:sz w:val="24"/>
          <w:szCs w:val="24"/>
        </w:rPr>
        <w:t>p</w:t>
      </w:r>
      <w:r w:rsidRPr="00CF09CA">
        <w:rPr>
          <w:rFonts w:cstheme="minorHAnsi"/>
          <w:sz w:val="24"/>
          <w:szCs w:val="24"/>
        </w:rPr>
        <w:t>kt 3) lub po upływie wyznaczonego powyżej terminu pozostaną bez rozpatrzenia. Organem właściwym do rozpatrzenia uwag i/lub wniosków jest Wójt Gminy Iwanowice.</w:t>
      </w:r>
    </w:p>
    <w:p w14:paraId="75E31E4B" w14:textId="04BE0C9B" w:rsidR="00740910" w:rsidRPr="00F81024" w:rsidRDefault="00740910" w:rsidP="00FD511C">
      <w:pPr>
        <w:jc w:val="center"/>
        <w:rPr>
          <w:rFonts w:cstheme="minorHAnsi"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>§ 3</w:t>
      </w:r>
    </w:p>
    <w:p w14:paraId="66B643C9" w14:textId="5B1FE01F" w:rsidR="00CF09CA" w:rsidRPr="00CF09CA" w:rsidRDefault="00CF09CA" w:rsidP="00CF09C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 xml:space="preserve">Formularz konsultacyjny oraz projekt ww. dokumentu dostępne będą od dnia </w:t>
      </w:r>
      <w:r>
        <w:rPr>
          <w:rFonts w:cstheme="minorHAnsi"/>
          <w:sz w:val="24"/>
          <w:szCs w:val="24"/>
        </w:rPr>
        <w:t>28</w:t>
      </w:r>
      <w:r w:rsidRPr="00CF09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listopada 2023</w:t>
      </w:r>
      <w:r w:rsidRPr="00CF09CA">
        <w:rPr>
          <w:rFonts w:cstheme="minorHAnsi"/>
          <w:sz w:val="24"/>
          <w:szCs w:val="24"/>
        </w:rPr>
        <w:t xml:space="preserve"> r. :</w:t>
      </w:r>
    </w:p>
    <w:p w14:paraId="2851D274" w14:textId="77777777" w:rsidR="00CF09CA" w:rsidRDefault="00CF09CA" w:rsidP="00CF09CA">
      <w:pPr>
        <w:pStyle w:val="Akapitzlist"/>
        <w:numPr>
          <w:ilvl w:val="0"/>
          <w:numId w:val="8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w wersji papierowej w Urzędzie Gminy Iwanowice, 32-095 Iwanowice Włościańskie ul. Ojcowska 11 Iwanowice w godzinach pracy Urzędu;</w:t>
      </w:r>
    </w:p>
    <w:p w14:paraId="111621EC" w14:textId="569EE206" w:rsidR="003914CA" w:rsidRPr="00CF09CA" w:rsidRDefault="00CF09CA" w:rsidP="00CF09CA">
      <w:pPr>
        <w:pStyle w:val="Akapitzlist"/>
        <w:numPr>
          <w:ilvl w:val="0"/>
          <w:numId w:val="8"/>
        </w:numPr>
        <w:ind w:left="1134" w:hanging="283"/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w wersji elektronicznej na oficjalnej stronie internetowej Urzędu Gminy Iwanowice www.iwanowice.pl  oraz w Biuletynie Informacji Publicznej.</w:t>
      </w:r>
      <w:r w:rsidR="003914CA" w:rsidRPr="00CF09CA">
        <w:rPr>
          <w:rFonts w:cstheme="minorHAnsi"/>
          <w:sz w:val="24"/>
          <w:szCs w:val="24"/>
        </w:rPr>
        <w:t xml:space="preserve">. </w:t>
      </w:r>
    </w:p>
    <w:p w14:paraId="2830FFE6" w14:textId="5CE1A2AF" w:rsidR="0014513F" w:rsidRPr="00FD511C" w:rsidRDefault="00316760" w:rsidP="00FD511C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§ </w:t>
      </w:r>
      <w:r w:rsidR="00CF09CA">
        <w:rPr>
          <w:rFonts w:cstheme="minorHAnsi"/>
          <w:b/>
          <w:bCs/>
          <w:sz w:val="24"/>
          <w:szCs w:val="24"/>
        </w:rPr>
        <w:t>4</w:t>
      </w:r>
    </w:p>
    <w:p w14:paraId="0A7718E0" w14:textId="77777777" w:rsidR="00CF09CA" w:rsidRDefault="00CF09CA" w:rsidP="00CF09CA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Za przeprowadzenie konsultacji społecznych odpowiada Kinga Wachulec – Referat Inwestycji, Gospodarki Komunalnej i Rolnictwa</w:t>
      </w:r>
      <w:r>
        <w:rPr>
          <w:rFonts w:cstheme="minorHAnsi"/>
          <w:sz w:val="24"/>
          <w:szCs w:val="24"/>
        </w:rPr>
        <w:t>.</w:t>
      </w:r>
    </w:p>
    <w:p w14:paraId="519F666E" w14:textId="58929551" w:rsidR="00CF09CA" w:rsidRPr="00CF09CA" w:rsidRDefault="00CF09CA" w:rsidP="00CF09CA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Konsultacje społeczne uważa się za ważne bez względu na ilość uczestniczących w nich mieszkańców.</w:t>
      </w:r>
    </w:p>
    <w:p w14:paraId="0DF85893" w14:textId="250DEB3E" w:rsidR="00456C94" w:rsidRPr="00F81024" w:rsidRDefault="00456C94" w:rsidP="00456C94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§ </w:t>
      </w:r>
      <w:r w:rsidR="00CF09CA">
        <w:rPr>
          <w:rFonts w:cstheme="minorHAnsi"/>
          <w:b/>
          <w:bCs/>
          <w:sz w:val="24"/>
          <w:szCs w:val="24"/>
        </w:rPr>
        <w:t>5</w:t>
      </w:r>
    </w:p>
    <w:p w14:paraId="5201D0B2" w14:textId="77777777" w:rsidR="00D8294B" w:rsidRDefault="00CF09CA" w:rsidP="00D8294B">
      <w:pPr>
        <w:jc w:val="both"/>
        <w:rPr>
          <w:rFonts w:cstheme="minorHAnsi"/>
          <w:sz w:val="24"/>
          <w:szCs w:val="24"/>
        </w:rPr>
      </w:pPr>
      <w:r w:rsidRPr="00CF09CA">
        <w:rPr>
          <w:rFonts w:cstheme="minorHAnsi"/>
          <w:sz w:val="24"/>
          <w:szCs w:val="24"/>
        </w:rPr>
        <w:t>Zgodnie z art. 6 ust. 7 i 9 ustawy o rewitalizacji niezwłocznie po zakończeniu niniejszych konsultacji opracowana zostanie informacja podsumowująca ich przebieg, zawierająca dane o miejscu i czasie ich przeprowadzenia oraz omówienie ich przebiegu, a w przypadku formy o której mowa w pkt 1 – również wszystkie uwagi wraz z odniesieniem się do nich. Zamieszczenie na stronie podmiotowej gminy w Biuletynie Informacji Publicznej informacji dotyczących wszystkich przeprowadzonych form konsultacji społecznych kończy te konsultacje.</w:t>
      </w:r>
    </w:p>
    <w:p w14:paraId="423D25D9" w14:textId="43D17CB4" w:rsidR="00456C94" w:rsidRPr="00F81024" w:rsidRDefault="00456C94" w:rsidP="00D8294B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>§</w:t>
      </w:r>
      <w:r w:rsidR="00D8294B">
        <w:rPr>
          <w:rFonts w:cstheme="minorHAnsi"/>
          <w:b/>
          <w:bCs/>
          <w:sz w:val="24"/>
          <w:szCs w:val="24"/>
        </w:rPr>
        <w:t>6</w:t>
      </w:r>
    </w:p>
    <w:p w14:paraId="19A3BA04" w14:textId="51B3C55E" w:rsidR="007D4FD2" w:rsidRPr="00F81024" w:rsidRDefault="00456C94" w:rsidP="00456C94">
      <w:pPr>
        <w:rPr>
          <w:rFonts w:cstheme="minorHAnsi"/>
          <w:sz w:val="24"/>
          <w:szCs w:val="24"/>
        </w:rPr>
      </w:pPr>
      <w:r w:rsidRPr="00F81024">
        <w:rPr>
          <w:rFonts w:cstheme="minorHAnsi"/>
          <w:sz w:val="24"/>
          <w:szCs w:val="24"/>
        </w:rPr>
        <w:t>Wykonanie zarządzenia powierza się Sekretarzowi Gminy Iwanowice.</w:t>
      </w:r>
    </w:p>
    <w:p w14:paraId="51A881A1" w14:textId="4D55F292" w:rsidR="00657205" w:rsidRPr="00F81024" w:rsidRDefault="00456C94" w:rsidP="00657205">
      <w:pPr>
        <w:jc w:val="center"/>
        <w:rPr>
          <w:rFonts w:cstheme="minorHAnsi"/>
          <w:b/>
          <w:bCs/>
          <w:sz w:val="24"/>
          <w:szCs w:val="24"/>
        </w:rPr>
      </w:pPr>
      <w:r w:rsidRPr="00F81024">
        <w:rPr>
          <w:rFonts w:cstheme="minorHAnsi"/>
          <w:b/>
          <w:bCs/>
          <w:sz w:val="24"/>
          <w:szCs w:val="24"/>
        </w:rPr>
        <w:t xml:space="preserve">§ </w:t>
      </w:r>
      <w:r w:rsidR="00D8294B">
        <w:rPr>
          <w:rFonts w:cstheme="minorHAnsi"/>
          <w:b/>
          <w:bCs/>
          <w:sz w:val="24"/>
          <w:szCs w:val="24"/>
        </w:rPr>
        <w:t>7</w:t>
      </w:r>
    </w:p>
    <w:p w14:paraId="65290EFB" w14:textId="45DCEB67" w:rsidR="00572B28" w:rsidRPr="00F81024" w:rsidRDefault="00456C94">
      <w:pPr>
        <w:rPr>
          <w:rFonts w:cstheme="minorHAnsi"/>
          <w:sz w:val="24"/>
          <w:szCs w:val="24"/>
        </w:rPr>
      </w:pPr>
      <w:r w:rsidRPr="00F81024">
        <w:rPr>
          <w:rFonts w:cstheme="minorHAnsi"/>
          <w:sz w:val="24"/>
          <w:szCs w:val="24"/>
        </w:rPr>
        <w:t>Zarządzenie wchodzi w życie z dniem podpisania.</w:t>
      </w:r>
    </w:p>
    <w:sectPr w:rsidR="00572B28" w:rsidRPr="00F81024" w:rsidSect="00531E1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6AB7" w14:textId="77777777" w:rsidR="00F331AC" w:rsidRDefault="00F331AC" w:rsidP="00531E18">
      <w:pPr>
        <w:spacing w:after="0" w:line="240" w:lineRule="auto"/>
      </w:pPr>
      <w:r>
        <w:separator/>
      </w:r>
    </w:p>
  </w:endnote>
  <w:endnote w:type="continuationSeparator" w:id="0">
    <w:p w14:paraId="342E822B" w14:textId="77777777" w:rsidR="00F331AC" w:rsidRDefault="00F331AC" w:rsidP="005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D6B9" w14:textId="77777777" w:rsidR="00F331AC" w:rsidRDefault="00F331AC" w:rsidP="00531E18">
      <w:pPr>
        <w:spacing w:after="0" w:line="240" w:lineRule="auto"/>
      </w:pPr>
      <w:r>
        <w:separator/>
      </w:r>
    </w:p>
  </w:footnote>
  <w:footnote w:type="continuationSeparator" w:id="0">
    <w:p w14:paraId="2C3C3BD4" w14:textId="77777777" w:rsidR="00F331AC" w:rsidRDefault="00F331AC" w:rsidP="0053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A621" w14:textId="1AD6DBEB" w:rsidR="00531E18" w:rsidRPr="00936977" w:rsidRDefault="00936977" w:rsidP="00936977">
    <w:pPr>
      <w:pStyle w:val="Nagwek"/>
      <w:rPr>
        <w:sz w:val="24"/>
        <w:szCs w:val="24"/>
      </w:rPr>
    </w:pPr>
    <w:r w:rsidRPr="00936977">
      <w:rPr>
        <w:sz w:val="24"/>
        <w:szCs w:val="24"/>
      </w:rPr>
      <w:t>IGKR.062.1.1.2023</w:t>
    </w:r>
    <w:r>
      <w:rPr>
        <w:sz w:val="24"/>
        <w:szCs w:val="24"/>
      </w:rPr>
      <w:t>.KW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C67"/>
    <w:multiLevelType w:val="hybridMultilevel"/>
    <w:tmpl w:val="BC406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8A1"/>
    <w:multiLevelType w:val="hybridMultilevel"/>
    <w:tmpl w:val="681E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0EB"/>
    <w:multiLevelType w:val="hybridMultilevel"/>
    <w:tmpl w:val="60200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777E"/>
    <w:multiLevelType w:val="hybridMultilevel"/>
    <w:tmpl w:val="288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D45E8"/>
    <w:multiLevelType w:val="hybridMultilevel"/>
    <w:tmpl w:val="97504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111BA"/>
    <w:multiLevelType w:val="hybridMultilevel"/>
    <w:tmpl w:val="5D9E0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7" w15:restartNumberingAfterBreak="0">
    <w:nsid w:val="770C4F9D"/>
    <w:multiLevelType w:val="hybridMultilevel"/>
    <w:tmpl w:val="F904A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12C97"/>
    <w:multiLevelType w:val="hybridMultilevel"/>
    <w:tmpl w:val="D476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7569">
    <w:abstractNumId w:val="6"/>
  </w:num>
  <w:num w:numId="2" w16cid:durableId="220217572">
    <w:abstractNumId w:val="2"/>
  </w:num>
  <w:num w:numId="3" w16cid:durableId="1130055808">
    <w:abstractNumId w:val="1"/>
  </w:num>
  <w:num w:numId="4" w16cid:durableId="251011094">
    <w:abstractNumId w:val="0"/>
  </w:num>
  <w:num w:numId="5" w16cid:durableId="1467548957">
    <w:abstractNumId w:val="4"/>
  </w:num>
  <w:num w:numId="6" w16cid:durableId="123276421">
    <w:abstractNumId w:val="5"/>
  </w:num>
  <w:num w:numId="7" w16cid:durableId="709384157">
    <w:abstractNumId w:val="7"/>
  </w:num>
  <w:num w:numId="8" w16cid:durableId="1539708741">
    <w:abstractNumId w:val="8"/>
  </w:num>
  <w:num w:numId="9" w16cid:durableId="1318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C8"/>
    <w:rsid w:val="0002391E"/>
    <w:rsid w:val="00036B9C"/>
    <w:rsid w:val="00036BE3"/>
    <w:rsid w:val="0004059A"/>
    <w:rsid w:val="000D1C94"/>
    <w:rsid w:val="0014513F"/>
    <w:rsid w:val="00172ECB"/>
    <w:rsid w:val="00182A50"/>
    <w:rsid w:val="00193D6A"/>
    <w:rsid w:val="001960B4"/>
    <w:rsid w:val="001D2984"/>
    <w:rsid w:val="001E1D8A"/>
    <w:rsid w:val="00211D0E"/>
    <w:rsid w:val="002430A8"/>
    <w:rsid w:val="002738C8"/>
    <w:rsid w:val="00316760"/>
    <w:rsid w:val="003914CA"/>
    <w:rsid w:val="003F06EB"/>
    <w:rsid w:val="00430265"/>
    <w:rsid w:val="004304EC"/>
    <w:rsid w:val="00456C94"/>
    <w:rsid w:val="0045768B"/>
    <w:rsid w:val="00473D2B"/>
    <w:rsid w:val="0048211E"/>
    <w:rsid w:val="00486C6A"/>
    <w:rsid w:val="004C3503"/>
    <w:rsid w:val="0050757F"/>
    <w:rsid w:val="00531E18"/>
    <w:rsid w:val="00547565"/>
    <w:rsid w:val="00572B28"/>
    <w:rsid w:val="0057750B"/>
    <w:rsid w:val="005E1150"/>
    <w:rsid w:val="00651278"/>
    <w:rsid w:val="00657205"/>
    <w:rsid w:val="006F1E83"/>
    <w:rsid w:val="00721243"/>
    <w:rsid w:val="00740910"/>
    <w:rsid w:val="00743FA6"/>
    <w:rsid w:val="00753C4E"/>
    <w:rsid w:val="00761398"/>
    <w:rsid w:val="007D4FD2"/>
    <w:rsid w:val="007F258D"/>
    <w:rsid w:val="00837281"/>
    <w:rsid w:val="008B3681"/>
    <w:rsid w:val="008F5981"/>
    <w:rsid w:val="00936977"/>
    <w:rsid w:val="00942849"/>
    <w:rsid w:val="00953F7D"/>
    <w:rsid w:val="00960507"/>
    <w:rsid w:val="00971672"/>
    <w:rsid w:val="009A2B54"/>
    <w:rsid w:val="00A01D6C"/>
    <w:rsid w:val="00A770FE"/>
    <w:rsid w:val="00A93F13"/>
    <w:rsid w:val="00AF23C5"/>
    <w:rsid w:val="00B1113E"/>
    <w:rsid w:val="00B36B35"/>
    <w:rsid w:val="00B422A5"/>
    <w:rsid w:val="00BC2024"/>
    <w:rsid w:val="00BE22DC"/>
    <w:rsid w:val="00C63BC9"/>
    <w:rsid w:val="00C82770"/>
    <w:rsid w:val="00CA1849"/>
    <w:rsid w:val="00CD17B4"/>
    <w:rsid w:val="00CF09CA"/>
    <w:rsid w:val="00D40F84"/>
    <w:rsid w:val="00D6441C"/>
    <w:rsid w:val="00D81A6A"/>
    <w:rsid w:val="00D8294B"/>
    <w:rsid w:val="00D9480C"/>
    <w:rsid w:val="00D9756D"/>
    <w:rsid w:val="00E55547"/>
    <w:rsid w:val="00E85D32"/>
    <w:rsid w:val="00EB5D88"/>
    <w:rsid w:val="00F16E7F"/>
    <w:rsid w:val="00F233D7"/>
    <w:rsid w:val="00F30DC8"/>
    <w:rsid w:val="00F31E52"/>
    <w:rsid w:val="00F331AC"/>
    <w:rsid w:val="00F35C4B"/>
    <w:rsid w:val="00F629D9"/>
    <w:rsid w:val="00F81024"/>
    <w:rsid w:val="00FA3BBB"/>
    <w:rsid w:val="00FB1D72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A6C2"/>
  <w15:chartTrackingRefBased/>
  <w15:docId w15:val="{A233938F-2955-43A6-835C-1569AA0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6E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rsid w:val="003F06E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E18"/>
  </w:style>
  <w:style w:type="paragraph" w:styleId="Stopka">
    <w:name w:val="footer"/>
    <w:basedOn w:val="Normalny"/>
    <w:link w:val="StopkaZnak"/>
    <w:uiPriority w:val="99"/>
    <w:unhideWhenUsed/>
    <w:rsid w:val="0053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Paweł Morek</cp:lastModifiedBy>
  <cp:revision>6</cp:revision>
  <cp:lastPrinted>2023-11-27T08:56:00Z</cp:lastPrinted>
  <dcterms:created xsi:type="dcterms:W3CDTF">2023-11-24T14:07:00Z</dcterms:created>
  <dcterms:modified xsi:type="dcterms:W3CDTF">2023-11-27T08:56:00Z</dcterms:modified>
</cp:coreProperties>
</file>