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F9599A" w:rsidRDefault="00F9599A"/>
    <w:p w:rsidR="00E15462" w:rsidRDefault="00E15462" w:rsidP="002A261B">
      <w:pPr>
        <w:spacing w:line="360" w:lineRule="auto"/>
      </w:pPr>
    </w:p>
    <w:p w:rsidR="00E15462" w:rsidRDefault="00E15462" w:rsidP="002A261B">
      <w:pPr>
        <w:spacing w:line="360" w:lineRule="auto"/>
        <w:jc w:val="center"/>
        <w:rPr>
          <w:b/>
          <w:sz w:val="32"/>
        </w:rPr>
      </w:pPr>
      <w:r w:rsidRPr="00E15462">
        <w:rPr>
          <w:b/>
          <w:sz w:val="32"/>
        </w:rPr>
        <w:t>WNIOSEK</w:t>
      </w:r>
    </w:p>
    <w:p w:rsidR="00E15462" w:rsidRDefault="00E15462" w:rsidP="002A261B">
      <w:pPr>
        <w:spacing w:line="360" w:lineRule="auto"/>
        <w:rPr>
          <w:sz w:val="24"/>
        </w:rPr>
      </w:pPr>
      <w:r>
        <w:rPr>
          <w:sz w:val="24"/>
        </w:rPr>
        <w:t>Wniosek o dofinansowanie kosztów transportu i utylizacj</w:t>
      </w:r>
      <w:r w:rsidR="002A261B">
        <w:rPr>
          <w:sz w:val="24"/>
        </w:rPr>
        <w:t>i odpadów zawierających AZBEST.</w:t>
      </w:r>
    </w:p>
    <w:p w:rsidR="00E15462" w:rsidRPr="00E15462" w:rsidRDefault="00E15462" w:rsidP="002A261B">
      <w:pPr>
        <w:spacing w:line="360" w:lineRule="auto"/>
        <w:rPr>
          <w:b/>
          <w:sz w:val="24"/>
          <w:u w:val="single"/>
        </w:rPr>
      </w:pPr>
      <w:r w:rsidRPr="00E15462">
        <w:rPr>
          <w:b/>
          <w:sz w:val="24"/>
          <w:u w:val="single"/>
        </w:rPr>
        <w:t>DANE OBIEKTU</w:t>
      </w:r>
    </w:p>
    <w:p w:rsidR="00E15462" w:rsidRPr="00E15462" w:rsidRDefault="00E15462" w:rsidP="002A261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E15462">
        <w:rPr>
          <w:b/>
          <w:sz w:val="24"/>
        </w:rPr>
        <w:t>Rodzaj budynku</w:t>
      </w:r>
    </w:p>
    <w:p w:rsidR="00E15462" w:rsidRDefault="00E15462" w:rsidP="002A261B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Budynek mieszkalny            </w:t>
      </w:r>
      <w:r>
        <w:rPr>
          <w:noProof/>
          <w:sz w:val="24"/>
          <w:lang w:eastAsia="pl-PL"/>
        </w:rPr>
        <w:drawing>
          <wp:inline distT="0" distB="0" distL="0" distR="0" wp14:anchorId="3B966DAC">
            <wp:extent cx="268288" cy="1238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9" cy="128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462" w:rsidRDefault="00E15462" w:rsidP="002A261B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7EF3" wp14:editId="0B64E9FA">
                <wp:simplePos x="0" y="0"/>
                <wp:positionH relativeFrom="column">
                  <wp:posOffset>2605405</wp:posOffset>
                </wp:positionH>
                <wp:positionV relativeFrom="paragraph">
                  <wp:posOffset>26035</wp:posOffset>
                </wp:positionV>
                <wp:extent cx="238125" cy="1047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462" w:rsidRDefault="00E1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A7EF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05.15pt;margin-top:2.05pt;width:18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" fillcolor="white [3201]" strokeweight=".5pt">
                <v:textbox>
                  <w:txbxContent>
                    <w:p w:rsidR="00E15462" w:rsidRDefault="00E15462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Budynek gospodarczy   </w:t>
      </w:r>
      <w:r>
        <w:rPr>
          <w:sz w:val="24"/>
        </w:rPr>
        <w:br/>
        <w:t xml:space="preserve">              </w:t>
      </w:r>
    </w:p>
    <w:p w:rsidR="00E15462" w:rsidRPr="00E15462" w:rsidRDefault="00E15462" w:rsidP="002A261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E15462">
        <w:rPr>
          <w:b/>
          <w:sz w:val="24"/>
        </w:rPr>
        <w:t>Na terenie posesji znajdują się materiały zawierające azbest-eternit:</w:t>
      </w:r>
    </w:p>
    <w:p w:rsidR="00E15462" w:rsidRDefault="00E15462" w:rsidP="002A261B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Płyty dachowe w ilości …………………. m</w:t>
      </w:r>
      <w:r w:rsidRPr="00E15462">
        <w:rPr>
          <w:sz w:val="24"/>
          <w:vertAlign w:val="superscript"/>
        </w:rPr>
        <w:t>2</w:t>
      </w:r>
      <w:r w:rsidR="002A261B">
        <w:rPr>
          <w:sz w:val="24"/>
        </w:rPr>
        <w:t>, tj. ……………………. Kg*</w:t>
      </w:r>
    </w:p>
    <w:p w:rsidR="002A261B" w:rsidRPr="002A261B" w:rsidRDefault="002A261B" w:rsidP="002A261B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2A261B">
        <w:rPr>
          <w:sz w:val="24"/>
        </w:rPr>
        <w:t>Płyty dachowe w ilości …………………. m</w:t>
      </w:r>
      <w:r w:rsidRPr="002A261B">
        <w:rPr>
          <w:sz w:val="24"/>
          <w:vertAlign w:val="superscript"/>
        </w:rPr>
        <w:t>2</w:t>
      </w:r>
      <w:r w:rsidRPr="002A261B">
        <w:rPr>
          <w:sz w:val="24"/>
        </w:rPr>
        <w:t>, tj. ……………………. Kg*</w:t>
      </w:r>
    </w:p>
    <w:p w:rsidR="002A261B" w:rsidRDefault="002A261B" w:rsidP="002A261B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2A261B">
        <w:rPr>
          <w:sz w:val="24"/>
        </w:rPr>
        <w:t>Gruz z płyt, rur w ilości</w:t>
      </w:r>
      <w:r>
        <w:rPr>
          <w:sz w:val="24"/>
        </w:rPr>
        <w:t xml:space="preserve"> </w:t>
      </w:r>
      <w:r w:rsidRPr="002A261B">
        <w:rPr>
          <w:sz w:val="24"/>
        </w:rPr>
        <w:t>……………………. Kg*</w:t>
      </w:r>
    </w:p>
    <w:p w:rsidR="002A261B" w:rsidRDefault="002A261B" w:rsidP="002A261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2A261B">
        <w:rPr>
          <w:b/>
          <w:sz w:val="24"/>
        </w:rPr>
        <w:t>Obiekt znajduje się w miejscowości…………………………………………………………………………</w:t>
      </w:r>
      <w:r>
        <w:rPr>
          <w:b/>
          <w:sz w:val="24"/>
        </w:rPr>
        <w:t xml:space="preserve"> </w:t>
      </w:r>
      <w:r w:rsidRPr="002A261B">
        <w:rPr>
          <w:b/>
          <w:sz w:val="24"/>
        </w:rPr>
        <w:t xml:space="preserve"> Działka nr…….</w:t>
      </w:r>
      <w:r>
        <w:rPr>
          <w:b/>
          <w:sz w:val="24"/>
        </w:rPr>
        <w:t>.</w:t>
      </w:r>
    </w:p>
    <w:p w:rsidR="002A261B" w:rsidRDefault="002A261B" w:rsidP="002A261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Planowana data usunięcia azbestu ( miesiąc/rok)…………………………………………………….</w:t>
      </w:r>
    </w:p>
    <w:p w:rsidR="002A261B" w:rsidRDefault="002A261B" w:rsidP="002A261B">
      <w:pPr>
        <w:spacing w:line="360" w:lineRule="auto"/>
        <w:rPr>
          <w:b/>
          <w:sz w:val="24"/>
        </w:rPr>
      </w:pPr>
    </w:p>
    <w:p w:rsidR="002A261B" w:rsidRDefault="002A261B" w:rsidP="002A261B">
      <w:pPr>
        <w:spacing w:line="240" w:lineRule="auto"/>
        <w:ind w:left="360"/>
        <w:jc w:val="right"/>
        <w:rPr>
          <w:sz w:val="20"/>
        </w:rPr>
      </w:pPr>
      <w:r>
        <w:rPr>
          <w:b/>
          <w:sz w:val="24"/>
        </w:rPr>
        <w:br/>
        <w:t>………………………………………….</w:t>
      </w:r>
      <w:r>
        <w:rPr>
          <w:b/>
          <w:sz w:val="24"/>
        </w:rPr>
        <w:br/>
      </w:r>
      <w:r w:rsidRPr="002A261B">
        <w:rPr>
          <w:sz w:val="20"/>
        </w:rPr>
        <w:t xml:space="preserve">Podpis posiadacza nieruchomości   </w:t>
      </w:r>
    </w:p>
    <w:p w:rsidR="002A261B" w:rsidRPr="002A261B" w:rsidRDefault="002A261B" w:rsidP="002A261B">
      <w:pPr>
        <w:spacing w:line="240" w:lineRule="auto"/>
        <w:rPr>
          <w:sz w:val="20"/>
        </w:rPr>
      </w:pPr>
    </w:p>
    <w:p w:rsidR="002A261B" w:rsidRDefault="002A261B" w:rsidP="002A261B">
      <w:pPr>
        <w:spacing w:line="240" w:lineRule="auto"/>
        <w:ind w:left="360"/>
        <w:rPr>
          <w:sz w:val="24"/>
        </w:rPr>
      </w:pPr>
      <w:r w:rsidRPr="002A261B">
        <w:rPr>
          <w:sz w:val="24"/>
        </w:rPr>
        <w:t>* Należy przyjąć, że 1 m</w:t>
      </w:r>
      <w:r w:rsidRPr="002A261B">
        <w:rPr>
          <w:sz w:val="24"/>
          <w:vertAlign w:val="superscript"/>
        </w:rPr>
        <w:t xml:space="preserve">2 </w:t>
      </w:r>
      <w:r w:rsidRPr="002A261B">
        <w:rPr>
          <w:sz w:val="24"/>
        </w:rPr>
        <w:t>pokrycia jest równoważny 17,5 kg masy.</w:t>
      </w:r>
    </w:p>
    <w:p w:rsidR="007E3708" w:rsidRPr="00294FE8" w:rsidRDefault="007E3708" w:rsidP="007E37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9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7E3708" w:rsidRPr="00294FE8" w:rsidRDefault="007E3708" w:rsidP="007E37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7E3708" w:rsidRPr="00294FE8" w:rsidRDefault="007E3708" w:rsidP="007E37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7E3708" w:rsidRPr="00294FE8" w:rsidRDefault="007E3708" w:rsidP="007E37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7E3708" w:rsidRPr="00294FE8" w:rsidTr="001F7B4C">
        <w:tc>
          <w:tcPr>
            <w:tcW w:w="6379" w:type="dxa"/>
          </w:tcPr>
          <w:p w:rsidR="007E3708" w:rsidRPr="00294FE8" w:rsidRDefault="007E3708" w:rsidP="001F7B4C"/>
        </w:tc>
        <w:tc>
          <w:tcPr>
            <w:tcW w:w="2683" w:type="dxa"/>
            <w:tcBorders>
              <w:bottom w:val="dotted" w:sz="4" w:space="0" w:color="auto"/>
            </w:tcBorders>
          </w:tcPr>
          <w:p w:rsidR="007E3708" w:rsidRPr="00294FE8" w:rsidRDefault="007E3708" w:rsidP="001F7B4C"/>
        </w:tc>
      </w:tr>
      <w:tr w:rsidR="007E3708" w:rsidRPr="00294FE8" w:rsidTr="001F7B4C">
        <w:tc>
          <w:tcPr>
            <w:tcW w:w="6379" w:type="dxa"/>
          </w:tcPr>
          <w:p w:rsidR="007E3708" w:rsidRPr="00294FE8" w:rsidRDefault="007E3708" w:rsidP="001F7B4C"/>
        </w:tc>
        <w:tc>
          <w:tcPr>
            <w:tcW w:w="2683" w:type="dxa"/>
            <w:tcBorders>
              <w:top w:val="dotted" w:sz="4" w:space="0" w:color="auto"/>
            </w:tcBorders>
          </w:tcPr>
          <w:p w:rsidR="007E3708" w:rsidRPr="00294FE8" w:rsidRDefault="007E3708" w:rsidP="001F7B4C">
            <w:r>
              <w:t>(Podpis W</w:t>
            </w:r>
            <w:r w:rsidRPr="00294FE8">
              <w:t>nioskodawcy)</w:t>
            </w:r>
          </w:p>
        </w:tc>
      </w:tr>
    </w:tbl>
    <w:p w:rsidR="007E3708" w:rsidRPr="00294FE8" w:rsidRDefault="007E3708" w:rsidP="007E37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7E3708" w:rsidRPr="002A261B" w:rsidRDefault="007E3708" w:rsidP="007E3708">
      <w:pPr>
        <w:spacing w:line="240" w:lineRule="auto"/>
        <w:rPr>
          <w:sz w:val="24"/>
        </w:rPr>
      </w:pPr>
      <w:bookmarkStart w:id="0" w:name="_GoBack"/>
      <w:bookmarkEnd w:id="0"/>
    </w:p>
    <w:sectPr w:rsidR="007E3708" w:rsidRPr="002A261B" w:rsidSect="007E3708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DA" w:rsidRDefault="00392FDA" w:rsidP="00E326E6">
      <w:pPr>
        <w:spacing w:after="0" w:line="240" w:lineRule="auto"/>
      </w:pPr>
      <w:r>
        <w:separator/>
      </w:r>
    </w:p>
  </w:endnote>
  <w:endnote w:type="continuationSeparator" w:id="0">
    <w:p w:rsidR="00392FDA" w:rsidRDefault="00392FDA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DA" w:rsidRDefault="00392FDA" w:rsidP="00E326E6">
      <w:pPr>
        <w:spacing w:after="0" w:line="240" w:lineRule="auto"/>
      </w:pPr>
      <w:r>
        <w:separator/>
      </w:r>
    </w:p>
  </w:footnote>
  <w:footnote w:type="continuationSeparator" w:id="0">
    <w:p w:rsidR="00392FDA" w:rsidRDefault="00392FDA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7E3708" w:rsidTr="001F7B4C">
      <w:trPr>
        <w:trHeight w:val="1125"/>
      </w:trPr>
      <w:tc>
        <w:tcPr>
          <w:tcW w:w="3309" w:type="dxa"/>
        </w:tcPr>
        <w:p w:rsidR="007E3708" w:rsidRDefault="007E3708" w:rsidP="007E3708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5854F810" wp14:editId="4EBD563A">
                <wp:extent cx="885825" cy="94118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7E3708" w:rsidRDefault="007E3708" w:rsidP="007E3708">
          <w:pPr>
            <w:pStyle w:val="Nagwek"/>
          </w:pPr>
        </w:p>
      </w:tc>
      <w:tc>
        <w:tcPr>
          <w:tcW w:w="4956" w:type="dxa"/>
        </w:tcPr>
        <w:p w:rsidR="007E3708" w:rsidRDefault="007E3708" w:rsidP="007E3708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7E3708" w:rsidRDefault="007E37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2A261B"/>
    <w:rsid w:val="00392FDA"/>
    <w:rsid w:val="007E3708"/>
    <w:rsid w:val="00C770D7"/>
    <w:rsid w:val="00E15462"/>
    <w:rsid w:val="00E326E6"/>
    <w:rsid w:val="00EB4A45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916B6-A75D-4589-BC43-DE2C313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wan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85CB-EDBD-4558-8F53-8ABC6728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3</cp:revision>
  <cp:lastPrinted>2022-02-17T13:02:00Z</cp:lastPrinted>
  <dcterms:created xsi:type="dcterms:W3CDTF">2022-02-17T13:03:00Z</dcterms:created>
  <dcterms:modified xsi:type="dcterms:W3CDTF">2022-03-17T13:42:00Z</dcterms:modified>
</cp:coreProperties>
</file>